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C0F" w:rsidRDefault="00D80C0F" w:rsidP="00361BB6">
      <w:pPr>
        <w:keepNext/>
        <w:keepLines/>
        <w:spacing w:after="0" w:line="240" w:lineRule="auto"/>
        <w:jc w:val="center"/>
        <w:outlineLvl w:val="6"/>
        <w:rPr>
          <w:rFonts w:ascii="Times New Roman" w:eastAsiaTheme="majorEastAsia" w:hAnsi="Times New Roman"/>
          <w:b/>
          <w:i/>
          <w:iCs/>
          <w:sz w:val="24"/>
          <w:szCs w:val="24"/>
        </w:rPr>
      </w:pPr>
      <w:r w:rsidRPr="00361BB6">
        <w:rPr>
          <w:rFonts w:ascii="Times New Roman" w:eastAsiaTheme="majorEastAsia" w:hAnsi="Times New Roman"/>
          <w:b/>
          <w:i/>
          <w:iCs/>
          <w:sz w:val="24"/>
          <w:szCs w:val="24"/>
        </w:rPr>
        <w:t xml:space="preserve">РАЗДЕЛ </w:t>
      </w:r>
      <w:r w:rsidRPr="00361BB6">
        <w:rPr>
          <w:rFonts w:ascii="Times New Roman" w:eastAsiaTheme="majorEastAsia" w:hAnsi="Times New Roman"/>
          <w:b/>
          <w:i/>
          <w:iCs/>
          <w:sz w:val="24"/>
          <w:szCs w:val="24"/>
          <w:lang w:val="en-US"/>
        </w:rPr>
        <w:t>III</w:t>
      </w:r>
      <w:r w:rsidRPr="00361BB6">
        <w:rPr>
          <w:rFonts w:ascii="Times New Roman" w:eastAsiaTheme="majorEastAsia" w:hAnsi="Times New Roman"/>
          <w:b/>
          <w:i/>
          <w:iCs/>
          <w:sz w:val="24"/>
          <w:szCs w:val="24"/>
        </w:rPr>
        <w:t>: ТЕХНИЧЕСКОЕ ЗАДАНИЕ</w:t>
      </w:r>
    </w:p>
    <w:p w:rsidR="00314DD5" w:rsidRPr="00361BB6" w:rsidRDefault="00314DD5" w:rsidP="00361BB6">
      <w:pPr>
        <w:keepNext/>
        <w:keepLines/>
        <w:spacing w:after="0" w:line="240" w:lineRule="auto"/>
        <w:jc w:val="center"/>
        <w:outlineLvl w:val="6"/>
        <w:rPr>
          <w:rFonts w:ascii="Times New Roman" w:eastAsiaTheme="majorEastAsia" w:hAnsi="Times New Roman"/>
          <w:b/>
          <w:i/>
          <w:iCs/>
          <w:sz w:val="24"/>
          <w:szCs w:val="24"/>
        </w:rPr>
      </w:pPr>
    </w:p>
    <w:p w:rsidR="00A60A25" w:rsidRDefault="007A15B5" w:rsidP="00314DD5">
      <w:pPr>
        <w:jc w:val="center"/>
        <w:rPr>
          <w:rFonts w:ascii="Times New Roman" w:hAnsi="Times New Roman"/>
          <w:b/>
          <w:sz w:val="24"/>
          <w:szCs w:val="24"/>
        </w:rPr>
      </w:pPr>
      <w:r w:rsidRPr="00361BB6">
        <w:rPr>
          <w:rFonts w:ascii="Times New Roman" w:hAnsi="Times New Roman"/>
          <w:b/>
          <w:sz w:val="24"/>
          <w:szCs w:val="24"/>
        </w:rPr>
        <w:t xml:space="preserve">на поставку </w:t>
      </w:r>
      <w:r w:rsidR="00A60A25" w:rsidRPr="00A60A25">
        <w:rPr>
          <w:rFonts w:ascii="Times New Roman" w:hAnsi="Times New Roman"/>
          <w:b/>
          <w:sz w:val="24"/>
          <w:szCs w:val="24"/>
        </w:rPr>
        <w:t>стоматологического и</w:t>
      </w:r>
      <w:r w:rsidR="00A60A25">
        <w:rPr>
          <w:rFonts w:ascii="Times New Roman" w:hAnsi="Times New Roman"/>
          <w:b/>
          <w:sz w:val="24"/>
          <w:szCs w:val="24"/>
        </w:rPr>
        <w:t>нструмента и материала для нужд</w:t>
      </w:r>
      <w:r w:rsidR="00A60A25" w:rsidRPr="00A60A25">
        <w:rPr>
          <w:rFonts w:ascii="Times New Roman" w:hAnsi="Times New Roman"/>
          <w:b/>
          <w:sz w:val="24"/>
          <w:szCs w:val="24"/>
        </w:rPr>
        <w:t xml:space="preserve"> ООО «</w:t>
      </w:r>
      <w:proofErr w:type="spellStart"/>
      <w:r w:rsidR="00A60A25" w:rsidRPr="00A60A25">
        <w:rPr>
          <w:rFonts w:ascii="Times New Roman" w:hAnsi="Times New Roman"/>
          <w:b/>
          <w:sz w:val="24"/>
          <w:szCs w:val="24"/>
        </w:rPr>
        <w:t>Медсервис</w:t>
      </w:r>
      <w:proofErr w:type="spellEnd"/>
      <w:r w:rsidR="00A60A25" w:rsidRPr="00A60A25">
        <w:rPr>
          <w:rFonts w:ascii="Times New Roman" w:hAnsi="Times New Roman"/>
          <w:b/>
          <w:sz w:val="24"/>
          <w:szCs w:val="24"/>
        </w:rPr>
        <w:t>» в 2017 году</w:t>
      </w:r>
    </w:p>
    <w:p w:rsidR="00D80C0F" w:rsidRDefault="00A60A25" w:rsidP="00A60A25">
      <w:pPr>
        <w:rPr>
          <w:rFonts w:ascii="Times New Roman" w:eastAsiaTheme="minorHAnsi" w:hAnsi="Times New Roman"/>
          <w:b/>
          <w:sz w:val="24"/>
          <w:szCs w:val="24"/>
        </w:rPr>
      </w:pPr>
      <w:r w:rsidRPr="00A60A25">
        <w:rPr>
          <w:rFonts w:ascii="Times New Roman" w:hAnsi="Times New Roman"/>
          <w:b/>
          <w:sz w:val="24"/>
          <w:szCs w:val="24"/>
        </w:rPr>
        <w:t xml:space="preserve"> </w:t>
      </w:r>
      <w:r w:rsidR="00D80C0F" w:rsidRPr="00361BB6">
        <w:rPr>
          <w:rFonts w:ascii="Times New Roman" w:eastAsiaTheme="minorHAnsi" w:hAnsi="Times New Roman"/>
          <w:b/>
          <w:sz w:val="24"/>
          <w:szCs w:val="24"/>
        </w:rPr>
        <w:t xml:space="preserve">Закупка состоит из </w:t>
      </w:r>
      <w:r>
        <w:rPr>
          <w:rFonts w:ascii="Times New Roman" w:eastAsiaTheme="minorHAnsi" w:hAnsi="Times New Roman"/>
          <w:b/>
          <w:sz w:val="24"/>
          <w:szCs w:val="24"/>
        </w:rPr>
        <w:t>2</w:t>
      </w:r>
      <w:r w:rsidRPr="00361BB6">
        <w:rPr>
          <w:rFonts w:ascii="Times New Roman" w:eastAsiaTheme="minorHAnsi" w:hAnsi="Times New Roman"/>
          <w:b/>
          <w:sz w:val="24"/>
          <w:szCs w:val="24"/>
        </w:rPr>
        <w:t xml:space="preserve"> </w:t>
      </w:r>
      <w:r w:rsidR="00D80C0F" w:rsidRPr="00361BB6">
        <w:rPr>
          <w:rFonts w:ascii="Times New Roman" w:eastAsiaTheme="minorHAnsi" w:hAnsi="Times New Roman"/>
          <w:b/>
          <w:sz w:val="24"/>
          <w:szCs w:val="24"/>
        </w:rPr>
        <w:t>лот</w:t>
      </w:r>
      <w:r>
        <w:rPr>
          <w:rFonts w:ascii="Times New Roman" w:eastAsiaTheme="minorHAnsi" w:hAnsi="Times New Roman"/>
          <w:b/>
          <w:sz w:val="24"/>
          <w:szCs w:val="24"/>
        </w:rPr>
        <w:t>ов</w:t>
      </w:r>
    </w:p>
    <w:p w:rsidR="00022355" w:rsidRPr="00022355" w:rsidRDefault="00022355" w:rsidP="00022355">
      <w:pPr>
        <w:spacing w:after="0" w:line="240" w:lineRule="auto"/>
        <w:rPr>
          <w:rFonts w:ascii="Times New Roman" w:eastAsiaTheme="minorHAnsi" w:hAnsi="Times New Roman" w:cstheme="minorBidi"/>
          <w:sz w:val="24"/>
          <w:szCs w:val="24"/>
          <w:u w:val="single"/>
        </w:rPr>
      </w:pPr>
      <w:r w:rsidRPr="00022355">
        <w:rPr>
          <w:rFonts w:ascii="Times New Roman" w:eastAsiaTheme="minorHAnsi" w:hAnsi="Times New Roman" w:cstheme="minorBidi"/>
          <w:sz w:val="24"/>
          <w:szCs w:val="24"/>
          <w:u w:val="single"/>
        </w:rPr>
        <w:t>Общие требования к поставляемому Товару:</w:t>
      </w:r>
    </w:p>
    <w:p w:rsidR="00022355" w:rsidRPr="00022355" w:rsidRDefault="00022355" w:rsidP="00022355">
      <w:pPr>
        <w:spacing w:after="0" w:line="240" w:lineRule="auto"/>
        <w:rPr>
          <w:rFonts w:ascii="Times New Roman" w:eastAsiaTheme="minorHAnsi" w:hAnsi="Times New Roman" w:cstheme="minorBidi"/>
          <w:sz w:val="24"/>
          <w:szCs w:val="24"/>
        </w:rPr>
      </w:pPr>
      <w:r w:rsidRPr="00022355">
        <w:rPr>
          <w:rFonts w:ascii="Times New Roman" w:eastAsiaTheme="minorHAnsi" w:hAnsi="Times New Roman" w:cstheme="minorBidi"/>
          <w:sz w:val="24"/>
          <w:szCs w:val="24"/>
        </w:rPr>
        <w:t>1) При поставке Товар  должен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022355" w:rsidRPr="00022355" w:rsidRDefault="00022355" w:rsidP="00022355">
      <w:pPr>
        <w:spacing w:after="0" w:line="240" w:lineRule="auto"/>
        <w:rPr>
          <w:rFonts w:ascii="Times New Roman" w:eastAsiaTheme="minorHAnsi" w:hAnsi="Times New Roman" w:cstheme="minorBidi"/>
          <w:sz w:val="24"/>
          <w:szCs w:val="24"/>
        </w:rPr>
      </w:pPr>
      <w:r w:rsidRPr="00022355">
        <w:rPr>
          <w:rFonts w:ascii="Times New Roman" w:eastAsiaTheme="minorHAnsi" w:hAnsi="Times New Roman" w:cstheme="minorBidi"/>
          <w:sz w:val="24"/>
          <w:szCs w:val="24"/>
        </w:rPr>
        <w:t xml:space="preserve">2) В комплект поставки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 </w:t>
      </w:r>
    </w:p>
    <w:p w:rsidR="00022355" w:rsidRPr="00022355" w:rsidRDefault="00022355" w:rsidP="00022355">
      <w:pPr>
        <w:spacing w:after="0" w:line="240" w:lineRule="auto"/>
        <w:rPr>
          <w:rFonts w:ascii="Times New Roman" w:eastAsiaTheme="minorHAnsi" w:hAnsi="Times New Roman" w:cstheme="minorBidi"/>
          <w:sz w:val="24"/>
          <w:szCs w:val="24"/>
        </w:rPr>
      </w:pPr>
      <w:r w:rsidRPr="00022355">
        <w:rPr>
          <w:rFonts w:ascii="Times New Roman" w:eastAsiaTheme="minorHAnsi" w:hAnsi="Times New Roman" w:cstheme="minorBidi"/>
          <w:sz w:val="24"/>
          <w:szCs w:val="24"/>
        </w:rPr>
        <w:t>3) Товар должен быть новым, ранее не использованным (который не был в употреблении, не прошел ремонт, в том числе восстановление, замену составных частей, восстановление потребительских свойств), датой выпуска не ранее 2016 года</w:t>
      </w:r>
    </w:p>
    <w:p w:rsidR="00022355" w:rsidRPr="00022355" w:rsidRDefault="00022355" w:rsidP="00022355">
      <w:pPr>
        <w:spacing w:after="0" w:line="240" w:lineRule="auto"/>
        <w:rPr>
          <w:rFonts w:ascii="Times New Roman" w:eastAsiaTheme="minorHAnsi" w:hAnsi="Times New Roman" w:cstheme="minorBidi"/>
          <w:sz w:val="24"/>
          <w:szCs w:val="24"/>
        </w:rPr>
      </w:pPr>
      <w:r w:rsidRPr="00022355">
        <w:rPr>
          <w:rFonts w:ascii="Times New Roman" w:eastAsiaTheme="minorHAnsi" w:hAnsi="Times New Roman" w:cstheme="minorBidi"/>
          <w:sz w:val="24"/>
          <w:szCs w:val="24"/>
        </w:rPr>
        <w:t>4) Товар должен быть разрешен к применению на территории Российской Федерации.</w:t>
      </w:r>
      <w:r w:rsidRPr="00022355">
        <w:rPr>
          <w:rFonts w:asciiTheme="minorHAnsi" w:eastAsiaTheme="minorHAnsi" w:hAnsiTheme="minorHAnsi" w:cstheme="minorBidi"/>
        </w:rPr>
        <w:t xml:space="preserve"> </w:t>
      </w:r>
      <w:r w:rsidRPr="00022355">
        <w:rPr>
          <w:rFonts w:ascii="Times New Roman" w:eastAsiaTheme="minorHAnsi" w:hAnsi="Times New Roman" w:cstheme="minorBidi"/>
          <w:sz w:val="24"/>
          <w:szCs w:val="24"/>
        </w:rPr>
        <w:t>Товар должен быть зарегистрировано в России.</w:t>
      </w:r>
      <w:r w:rsidRPr="00022355">
        <w:rPr>
          <w:rFonts w:asciiTheme="minorHAnsi" w:eastAsiaTheme="minorHAnsi" w:hAnsiTheme="minorHAnsi" w:cstheme="minorBidi"/>
        </w:rPr>
        <w:t xml:space="preserve"> </w:t>
      </w:r>
      <w:r w:rsidRPr="00022355">
        <w:rPr>
          <w:rFonts w:ascii="Times New Roman" w:eastAsiaTheme="minorHAnsi" w:hAnsi="Times New Roman" w:cstheme="minorBidi"/>
          <w:sz w:val="24"/>
          <w:szCs w:val="24"/>
        </w:rPr>
        <w:t>Необходимо наличие Декларации о соответствии, Регистрационного удостоверения Федеральной службы по надзору в сфере здравоохранения и социального развития.</w:t>
      </w:r>
    </w:p>
    <w:p w:rsidR="00022355" w:rsidRPr="00022355" w:rsidRDefault="00022355" w:rsidP="00022355">
      <w:pPr>
        <w:spacing w:after="0" w:line="240" w:lineRule="auto"/>
        <w:rPr>
          <w:rFonts w:ascii="Times New Roman" w:eastAsiaTheme="minorHAnsi" w:hAnsi="Times New Roman" w:cstheme="minorBidi"/>
          <w:sz w:val="24"/>
          <w:szCs w:val="24"/>
        </w:rPr>
      </w:pPr>
      <w:r w:rsidRPr="00022355">
        <w:rPr>
          <w:rFonts w:ascii="Times New Roman" w:eastAsiaTheme="minorHAnsi" w:hAnsi="Times New Roman" w:cstheme="minorBidi"/>
          <w:sz w:val="24"/>
          <w:szCs w:val="24"/>
        </w:rPr>
        <w:t xml:space="preserve">5) Поставка Товара осуществляется собственными силами и средствами Поставщика на склад Покупателя, расположенный по адресу: 453264, РБ, г. Салават, </w:t>
      </w:r>
      <w:proofErr w:type="spellStart"/>
      <w:r w:rsidRPr="00022355">
        <w:rPr>
          <w:rFonts w:ascii="Times New Roman" w:eastAsiaTheme="minorHAnsi" w:hAnsi="Times New Roman" w:cstheme="minorBidi"/>
          <w:sz w:val="24"/>
          <w:szCs w:val="24"/>
        </w:rPr>
        <w:t>ул</w:t>
      </w:r>
      <w:proofErr w:type="gramStart"/>
      <w:r w:rsidRPr="00022355">
        <w:rPr>
          <w:rFonts w:ascii="Times New Roman" w:eastAsiaTheme="minorHAnsi" w:hAnsi="Times New Roman" w:cstheme="minorBidi"/>
          <w:sz w:val="24"/>
          <w:szCs w:val="24"/>
        </w:rPr>
        <w:t>.О</w:t>
      </w:r>
      <w:proofErr w:type="gramEnd"/>
      <w:r w:rsidRPr="00022355">
        <w:rPr>
          <w:rFonts w:ascii="Times New Roman" w:eastAsiaTheme="minorHAnsi" w:hAnsi="Times New Roman" w:cstheme="minorBidi"/>
          <w:sz w:val="24"/>
          <w:szCs w:val="24"/>
        </w:rPr>
        <w:t>ктябрьская</w:t>
      </w:r>
      <w:proofErr w:type="spellEnd"/>
      <w:r w:rsidRPr="00022355">
        <w:rPr>
          <w:rFonts w:ascii="Times New Roman" w:eastAsiaTheme="minorHAnsi" w:hAnsi="Times New Roman" w:cstheme="minorBidi"/>
          <w:sz w:val="24"/>
          <w:szCs w:val="24"/>
        </w:rPr>
        <w:t>, д.35</w:t>
      </w:r>
    </w:p>
    <w:p w:rsidR="00022355" w:rsidRPr="00055340" w:rsidRDefault="00022355" w:rsidP="00361BB6">
      <w:pPr>
        <w:spacing w:after="0" w:line="240" w:lineRule="auto"/>
        <w:rPr>
          <w:rFonts w:ascii="Times New Roman" w:eastAsiaTheme="minorHAnsi" w:hAnsi="Times New Roman"/>
          <w:b/>
          <w:sz w:val="24"/>
          <w:szCs w:val="24"/>
        </w:rPr>
      </w:pPr>
      <w:r w:rsidRPr="00022355">
        <w:rPr>
          <w:rFonts w:ascii="Times New Roman" w:eastAsiaTheme="minorHAnsi" w:hAnsi="Times New Roman" w:cstheme="minorBidi"/>
          <w:sz w:val="24"/>
          <w:szCs w:val="24"/>
        </w:rPr>
        <w:t xml:space="preserve"> </w:t>
      </w:r>
    </w:p>
    <w:p w:rsidR="00096FDB" w:rsidRPr="00A60A25" w:rsidRDefault="00A60A25" w:rsidP="00A60A25">
      <w:pPr>
        <w:tabs>
          <w:tab w:val="left" w:pos="0"/>
        </w:tabs>
        <w:spacing w:after="0" w:line="240" w:lineRule="auto"/>
        <w:contextualSpacing/>
        <w:rPr>
          <w:rFonts w:ascii="Times New Roman" w:hAnsi="Times New Roman"/>
          <w:sz w:val="24"/>
          <w:szCs w:val="24"/>
        </w:rPr>
      </w:pPr>
      <w:r>
        <w:rPr>
          <w:rFonts w:ascii="Times New Roman" w:hAnsi="Times New Roman"/>
          <w:sz w:val="24"/>
          <w:szCs w:val="24"/>
        </w:rPr>
        <w:t>Лот№1-</w:t>
      </w:r>
      <w:r w:rsidR="00096FDB" w:rsidRPr="00A60A25">
        <w:rPr>
          <w:rFonts w:ascii="Times New Roman" w:hAnsi="Times New Roman"/>
          <w:sz w:val="24"/>
          <w:szCs w:val="24"/>
        </w:rPr>
        <w:t xml:space="preserve">Поставка </w:t>
      </w:r>
      <w:r w:rsidRPr="00A60A25">
        <w:rPr>
          <w:rFonts w:ascii="Times New Roman" w:hAnsi="Times New Roman"/>
          <w:sz w:val="24"/>
          <w:szCs w:val="24"/>
        </w:rPr>
        <w:t>стоматологического инструмента для нужд ООО «</w:t>
      </w:r>
      <w:proofErr w:type="spellStart"/>
      <w:r w:rsidRPr="00A60A25">
        <w:rPr>
          <w:rFonts w:ascii="Times New Roman" w:hAnsi="Times New Roman"/>
          <w:sz w:val="24"/>
          <w:szCs w:val="24"/>
        </w:rPr>
        <w:t>Медсервис</w:t>
      </w:r>
      <w:proofErr w:type="spellEnd"/>
      <w:r w:rsidRPr="00A60A25">
        <w:rPr>
          <w:rFonts w:ascii="Times New Roman" w:hAnsi="Times New Roman"/>
          <w:sz w:val="24"/>
          <w:szCs w:val="24"/>
        </w:rPr>
        <w:t>» в 2017 году</w:t>
      </w:r>
    </w:p>
    <w:p w:rsidR="00096FDB" w:rsidRDefault="00096FDB" w:rsidP="00096FDB">
      <w:pPr>
        <w:spacing w:after="0"/>
        <w:rPr>
          <w:rFonts w:ascii="Times New Roman" w:eastAsia="Times New Roman" w:hAnsi="Times New Roman"/>
          <w:b/>
          <w:bCs/>
          <w:sz w:val="24"/>
          <w:szCs w:val="24"/>
          <w:lang w:eastAsia="ru-RU"/>
        </w:rPr>
      </w:pPr>
      <w:r w:rsidRPr="00A60A25">
        <w:rPr>
          <w:rFonts w:ascii="Times New Roman" w:eastAsia="Times New Roman" w:hAnsi="Times New Roman"/>
          <w:b/>
          <w:bCs/>
          <w:sz w:val="24"/>
          <w:szCs w:val="24"/>
          <w:lang w:eastAsia="ru-RU"/>
        </w:rPr>
        <w:t>Объем и характеристики поставляемого товара:</w:t>
      </w:r>
    </w:p>
    <w:p w:rsidR="009A1044" w:rsidRPr="00A60A25" w:rsidRDefault="009A1044" w:rsidP="00096FDB">
      <w:pPr>
        <w:spacing w:after="0"/>
        <w:rPr>
          <w:b/>
        </w:rPr>
      </w:pPr>
      <w:bookmarkStart w:id="0" w:name="_GoBack"/>
      <w:bookmarkEnd w:id="0"/>
    </w:p>
    <w:tbl>
      <w:tblPr>
        <w:tblW w:w="15041" w:type="dxa"/>
        <w:tblInd w:w="93" w:type="dxa"/>
        <w:tblLook w:val="04A0" w:firstRow="1" w:lastRow="0" w:firstColumn="1" w:lastColumn="0" w:noHBand="0" w:noVBand="1"/>
      </w:tblPr>
      <w:tblGrid>
        <w:gridCol w:w="580"/>
        <w:gridCol w:w="3184"/>
        <w:gridCol w:w="845"/>
        <w:gridCol w:w="814"/>
        <w:gridCol w:w="9618"/>
      </w:tblGrid>
      <w:tr w:rsidR="00970131" w:rsidRPr="00693D02" w:rsidTr="00970131">
        <w:trPr>
          <w:trHeight w:val="523"/>
        </w:trPr>
        <w:tc>
          <w:tcPr>
            <w:tcW w:w="580"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970131" w:rsidRPr="00693D02" w:rsidRDefault="00970131" w:rsidP="000242F1">
            <w:pPr>
              <w:spacing w:after="0" w:line="240" w:lineRule="auto"/>
              <w:jc w:val="center"/>
              <w:rPr>
                <w:rFonts w:ascii="Times New Roman" w:eastAsia="Times New Roman" w:hAnsi="Times New Roman"/>
                <w:b/>
                <w:bCs/>
                <w:color w:val="000000"/>
                <w:lang w:eastAsia="ru-RU"/>
              </w:rPr>
            </w:pPr>
            <w:r w:rsidRPr="00693D02">
              <w:rPr>
                <w:rFonts w:ascii="Times New Roman" w:eastAsia="Times New Roman" w:hAnsi="Times New Roman"/>
                <w:b/>
                <w:bCs/>
                <w:color w:val="000000"/>
                <w:lang w:eastAsia="ru-RU"/>
              </w:rPr>
              <w:t>№</w:t>
            </w:r>
          </w:p>
        </w:tc>
        <w:tc>
          <w:tcPr>
            <w:tcW w:w="3184" w:type="dxa"/>
            <w:tcBorders>
              <w:top w:val="single" w:sz="8" w:space="0" w:color="auto"/>
              <w:left w:val="nil"/>
              <w:bottom w:val="single" w:sz="8" w:space="0" w:color="auto"/>
              <w:right w:val="single" w:sz="8" w:space="0" w:color="auto"/>
            </w:tcBorders>
            <w:shd w:val="clear" w:color="000000" w:fill="CCFFFF"/>
            <w:vAlign w:val="center"/>
            <w:hideMark/>
          </w:tcPr>
          <w:p w:rsidR="00970131" w:rsidRPr="00693D02" w:rsidRDefault="00970131" w:rsidP="000242F1">
            <w:pPr>
              <w:spacing w:after="0" w:line="240" w:lineRule="auto"/>
              <w:jc w:val="center"/>
              <w:rPr>
                <w:rFonts w:ascii="Times New Roman" w:eastAsia="Times New Roman" w:hAnsi="Times New Roman"/>
                <w:b/>
                <w:bCs/>
                <w:i/>
                <w:iCs/>
                <w:color w:val="000000"/>
                <w:lang w:eastAsia="ru-RU"/>
              </w:rPr>
            </w:pPr>
            <w:r w:rsidRPr="00693D02">
              <w:rPr>
                <w:rFonts w:ascii="Times New Roman" w:eastAsia="Times New Roman" w:hAnsi="Times New Roman"/>
                <w:b/>
                <w:bCs/>
                <w:i/>
                <w:iCs/>
                <w:color w:val="000000"/>
                <w:lang w:eastAsia="ru-RU"/>
              </w:rPr>
              <w:t>Наименование товара</w:t>
            </w:r>
          </w:p>
        </w:tc>
        <w:tc>
          <w:tcPr>
            <w:tcW w:w="845" w:type="dxa"/>
            <w:tcBorders>
              <w:top w:val="single" w:sz="8" w:space="0" w:color="auto"/>
              <w:left w:val="nil"/>
              <w:bottom w:val="single" w:sz="8" w:space="0" w:color="auto"/>
              <w:right w:val="single" w:sz="8" w:space="0" w:color="auto"/>
            </w:tcBorders>
            <w:shd w:val="clear" w:color="000000" w:fill="CCFFFF"/>
            <w:vAlign w:val="center"/>
            <w:hideMark/>
          </w:tcPr>
          <w:p w:rsidR="00970131" w:rsidRPr="00693D02" w:rsidRDefault="00970131" w:rsidP="000242F1">
            <w:pPr>
              <w:spacing w:after="0" w:line="240" w:lineRule="auto"/>
              <w:jc w:val="center"/>
              <w:rPr>
                <w:rFonts w:ascii="Times New Roman" w:eastAsia="Times New Roman" w:hAnsi="Times New Roman"/>
                <w:b/>
                <w:bCs/>
                <w:i/>
                <w:iCs/>
                <w:color w:val="000000"/>
                <w:lang w:eastAsia="ru-RU"/>
              </w:rPr>
            </w:pPr>
            <w:r w:rsidRPr="00693D02">
              <w:rPr>
                <w:rFonts w:ascii="Times New Roman" w:eastAsia="Times New Roman" w:hAnsi="Times New Roman"/>
                <w:b/>
                <w:bCs/>
                <w:i/>
                <w:iCs/>
                <w:color w:val="000000"/>
                <w:lang w:eastAsia="ru-RU"/>
              </w:rPr>
              <w:t>Ед. изм.</w:t>
            </w:r>
          </w:p>
        </w:tc>
        <w:tc>
          <w:tcPr>
            <w:tcW w:w="814" w:type="dxa"/>
            <w:tcBorders>
              <w:top w:val="single" w:sz="8" w:space="0" w:color="auto"/>
              <w:left w:val="nil"/>
              <w:bottom w:val="single" w:sz="8" w:space="0" w:color="auto"/>
              <w:right w:val="single" w:sz="8" w:space="0" w:color="auto"/>
            </w:tcBorders>
            <w:shd w:val="clear" w:color="000000" w:fill="CCFFFF"/>
            <w:vAlign w:val="center"/>
            <w:hideMark/>
          </w:tcPr>
          <w:p w:rsidR="00970131" w:rsidRPr="00693D02" w:rsidRDefault="00970131" w:rsidP="000242F1">
            <w:pPr>
              <w:spacing w:after="0" w:line="240" w:lineRule="auto"/>
              <w:jc w:val="center"/>
              <w:rPr>
                <w:rFonts w:ascii="Times New Roman" w:eastAsia="Times New Roman" w:hAnsi="Times New Roman"/>
                <w:b/>
                <w:bCs/>
                <w:i/>
                <w:iCs/>
                <w:color w:val="000000"/>
                <w:lang w:eastAsia="ru-RU"/>
              </w:rPr>
            </w:pPr>
            <w:r w:rsidRPr="00693D02">
              <w:rPr>
                <w:rFonts w:ascii="Times New Roman" w:eastAsia="Times New Roman" w:hAnsi="Times New Roman"/>
                <w:b/>
                <w:bCs/>
                <w:i/>
                <w:iCs/>
                <w:color w:val="000000"/>
                <w:lang w:eastAsia="ru-RU"/>
              </w:rPr>
              <w:t>Кол-во</w:t>
            </w:r>
          </w:p>
        </w:tc>
        <w:tc>
          <w:tcPr>
            <w:tcW w:w="9618" w:type="dxa"/>
            <w:tcBorders>
              <w:top w:val="single" w:sz="8" w:space="0" w:color="auto"/>
              <w:left w:val="nil"/>
              <w:bottom w:val="single" w:sz="8" w:space="0" w:color="auto"/>
              <w:right w:val="single" w:sz="8" w:space="0" w:color="auto"/>
            </w:tcBorders>
            <w:shd w:val="clear" w:color="000000" w:fill="CCFFFF"/>
            <w:vAlign w:val="center"/>
            <w:hideMark/>
          </w:tcPr>
          <w:p w:rsidR="00970131" w:rsidRPr="00693D02" w:rsidRDefault="00970131" w:rsidP="000242F1">
            <w:pPr>
              <w:spacing w:after="0" w:line="240" w:lineRule="auto"/>
              <w:jc w:val="center"/>
              <w:rPr>
                <w:rFonts w:ascii="Times New Roman" w:eastAsia="Times New Roman" w:hAnsi="Times New Roman"/>
                <w:b/>
                <w:bCs/>
                <w:i/>
                <w:iCs/>
                <w:color w:val="000000"/>
                <w:lang w:eastAsia="ru-RU"/>
              </w:rPr>
            </w:pPr>
            <w:r w:rsidRPr="00693D02">
              <w:rPr>
                <w:rFonts w:ascii="Times New Roman" w:eastAsia="Times New Roman" w:hAnsi="Times New Roman"/>
                <w:b/>
                <w:bCs/>
                <w:i/>
                <w:iCs/>
                <w:color w:val="000000"/>
                <w:lang w:eastAsia="ru-RU"/>
              </w:rPr>
              <w:t>Качественные характеристики</w:t>
            </w:r>
          </w:p>
        </w:tc>
      </w:tr>
      <w:tr w:rsidR="00970131" w:rsidRPr="001779B8" w:rsidTr="00970131">
        <w:trPr>
          <w:trHeight w:val="765"/>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1</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proofErr w:type="spellStart"/>
            <w:r w:rsidRPr="001646D0">
              <w:rPr>
                <w:rFonts w:ascii="Times New Roman" w:hAnsi="Times New Roman"/>
                <w:color w:val="000000"/>
              </w:rPr>
              <w:t>Штопфер</w:t>
            </w:r>
            <w:proofErr w:type="spellEnd"/>
            <w:r w:rsidRPr="001646D0">
              <w:rPr>
                <w:rFonts w:ascii="Times New Roman" w:hAnsi="Times New Roman"/>
                <w:color w:val="000000"/>
              </w:rPr>
              <w:t>-конденсатор-гладилка - инструмент стоматологический "</w:t>
            </w:r>
            <w:proofErr w:type="gramStart"/>
            <w:r w:rsidRPr="001646D0">
              <w:rPr>
                <w:rFonts w:ascii="Times New Roman" w:hAnsi="Times New Roman"/>
                <w:color w:val="000000"/>
              </w:rPr>
              <w:t>Фабри-Мастер</w:t>
            </w:r>
            <w:proofErr w:type="gramEnd"/>
            <w:r w:rsidRPr="001646D0">
              <w:rPr>
                <w:rFonts w:ascii="Times New Roman" w:hAnsi="Times New Roman"/>
                <w:color w:val="000000"/>
              </w:rPr>
              <w:t xml:space="preserve"> </w:t>
            </w:r>
            <w:proofErr w:type="spellStart"/>
            <w:r w:rsidRPr="001646D0">
              <w:rPr>
                <w:rFonts w:ascii="Times New Roman" w:hAnsi="Times New Roman"/>
                <w:color w:val="000000"/>
              </w:rPr>
              <w:t>Ди</w:t>
            </w:r>
            <w:proofErr w:type="spellEnd"/>
            <w:r w:rsidRPr="001646D0">
              <w:rPr>
                <w:rFonts w:ascii="Times New Roman" w:hAnsi="Times New Roman"/>
                <w:color w:val="000000"/>
              </w:rPr>
              <w:t xml:space="preserve">"  1501 </w:t>
            </w:r>
            <w:proofErr w:type="spellStart"/>
            <w:r w:rsidRPr="001646D0">
              <w:rPr>
                <w:rFonts w:ascii="Times New Roman" w:hAnsi="Times New Roman"/>
                <w:color w:val="000000"/>
              </w:rPr>
              <w:t>TiN</w:t>
            </w:r>
            <w:proofErr w:type="spellEnd"/>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1</w:t>
            </w:r>
          </w:p>
        </w:tc>
        <w:tc>
          <w:tcPr>
            <w:tcW w:w="9618" w:type="dxa"/>
            <w:tcBorders>
              <w:top w:val="nil"/>
              <w:left w:val="nil"/>
              <w:bottom w:val="single" w:sz="4" w:space="0" w:color="auto"/>
              <w:right w:val="single" w:sz="4" w:space="0" w:color="auto"/>
            </w:tcBorders>
            <w:shd w:val="clear" w:color="auto" w:fill="auto"/>
            <w:vAlign w:val="center"/>
          </w:tcPr>
          <w:p w:rsidR="00970131" w:rsidRPr="001779B8" w:rsidRDefault="00970131" w:rsidP="000242F1">
            <w:pPr>
              <w:spacing w:after="0" w:line="240" w:lineRule="auto"/>
              <w:rPr>
                <w:rFonts w:ascii="Times New Roman" w:hAnsi="Times New Roman"/>
                <w:iCs/>
              </w:rPr>
            </w:pPr>
            <w:proofErr w:type="spellStart"/>
            <w:r w:rsidRPr="001779B8">
              <w:rPr>
                <w:rFonts w:ascii="Times New Roman" w:hAnsi="Times New Roman"/>
                <w:iCs/>
              </w:rPr>
              <w:t>Штопфер</w:t>
            </w:r>
            <w:proofErr w:type="spellEnd"/>
            <w:r w:rsidRPr="001779B8">
              <w:rPr>
                <w:rFonts w:ascii="Times New Roman" w:hAnsi="Times New Roman"/>
                <w:iCs/>
              </w:rPr>
              <w:t xml:space="preserve">-конденсатор-гладилка. Конструкция инструмента составная: ручка из </w:t>
            </w:r>
            <w:proofErr w:type="spellStart"/>
            <w:r w:rsidRPr="001779B8">
              <w:rPr>
                <w:rFonts w:ascii="Times New Roman" w:hAnsi="Times New Roman"/>
                <w:iCs/>
              </w:rPr>
              <w:t>аустенитной</w:t>
            </w:r>
            <w:proofErr w:type="spellEnd"/>
            <w:r w:rsidRPr="001779B8">
              <w:rPr>
                <w:rFonts w:ascii="Times New Roman" w:hAnsi="Times New Roman"/>
                <w:iCs/>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вытянутой </w:t>
            </w:r>
            <w:proofErr w:type="spellStart"/>
            <w:r w:rsidRPr="001779B8">
              <w:rPr>
                <w:rFonts w:ascii="Times New Roman" w:hAnsi="Times New Roman"/>
                <w:iCs/>
              </w:rPr>
              <w:t>усеченно</w:t>
            </w:r>
            <w:proofErr w:type="spellEnd"/>
            <w:r w:rsidRPr="001779B8">
              <w:rPr>
                <w:rFonts w:ascii="Times New Roman" w:hAnsi="Times New Roman"/>
                <w:iCs/>
              </w:rPr>
              <w:t xml:space="preserve">-яйцевидной лопатки, развернутой плоскостью к оси вращения инструмента, длиной не более 10 мм, шириной не более 3 мм, длина всей рабочей части не менее 32 мм, рабочая часть имеет двойной разнонаправленный изгиб относительно ручки. Вторая рабочая часть имеет окончание яйцевидной формы шириной не менее 6 мм, высотой не менее 5 мм с тонким выступом на одной из сторон, длиной не менее 5 мм и толщиной не более 3 мм. Длина второй рабочей части не менее 30 мм. </w:t>
            </w:r>
          </w:p>
        </w:tc>
      </w:tr>
      <w:tr w:rsidR="00970131" w:rsidRPr="001779B8" w:rsidTr="00970131">
        <w:trPr>
          <w:trHeight w:val="765"/>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2</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proofErr w:type="spellStart"/>
            <w:r w:rsidRPr="001646D0">
              <w:rPr>
                <w:rFonts w:ascii="Times New Roman" w:hAnsi="Times New Roman"/>
                <w:color w:val="000000"/>
              </w:rPr>
              <w:t>Штопфер-гладика</w:t>
            </w:r>
            <w:proofErr w:type="spellEnd"/>
            <w:r w:rsidRPr="001646D0">
              <w:rPr>
                <w:rFonts w:ascii="Times New Roman" w:hAnsi="Times New Roman"/>
                <w:color w:val="000000"/>
              </w:rPr>
              <w:t xml:space="preserve"> </w:t>
            </w:r>
            <w:proofErr w:type="gramStart"/>
            <w:r w:rsidRPr="001646D0">
              <w:rPr>
                <w:rFonts w:ascii="Times New Roman" w:hAnsi="Times New Roman"/>
                <w:color w:val="000000"/>
              </w:rPr>
              <w:t>средняя</w:t>
            </w:r>
            <w:proofErr w:type="gramEnd"/>
            <w:r w:rsidRPr="001646D0">
              <w:rPr>
                <w:rFonts w:ascii="Times New Roman" w:hAnsi="Times New Roman"/>
                <w:color w:val="000000"/>
              </w:rPr>
              <w:t xml:space="preserve"> - инструмент стоматологический  "Фабри-Мастер ДИ"  1502 </w:t>
            </w:r>
            <w:proofErr w:type="spellStart"/>
            <w:r w:rsidRPr="001646D0">
              <w:rPr>
                <w:rFonts w:ascii="Times New Roman" w:hAnsi="Times New Roman"/>
                <w:color w:val="000000"/>
              </w:rPr>
              <w:t>TiN</w:t>
            </w:r>
            <w:proofErr w:type="spellEnd"/>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1</w:t>
            </w:r>
          </w:p>
        </w:tc>
        <w:tc>
          <w:tcPr>
            <w:tcW w:w="9618" w:type="dxa"/>
            <w:tcBorders>
              <w:top w:val="nil"/>
              <w:left w:val="nil"/>
              <w:bottom w:val="single" w:sz="4" w:space="0" w:color="auto"/>
              <w:right w:val="single" w:sz="4" w:space="0" w:color="auto"/>
            </w:tcBorders>
            <w:shd w:val="clear" w:color="auto" w:fill="auto"/>
            <w:vAlign w:val="center"/>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 xml:space="preserve"> </w:t>
            </w:r>
            <w:proofErr w:type="spellStart"/>
            <w:r w:rsidRPr="001779B8">
              <w:rPr>
                <w:rFonts w:ascii="Times New Roman" w:hAnsi="Times New Roman"/>
                <w:iCs/>
              </w:rPr>
              <w:t>Штопфер</w:t>
            </w:r>
            <w:proofErr w:type="spellEnd"/>
            <w:r w:rsidRPr="001779B8">
              <w:rPr>
                <w:rFonts w:ascii="Times New Roman" w:hAnsi="Times New Roman"/>
                <w:iCs/>
              </w:rPr>
              <w:t xml:space="preserve">-гладилка средняя. Конструкция инструмента составная: ручка из </w:t>
            </w:r>
            <w:proofErr w:type="spellStart"/>
            <w:r w:rsidRPr="001779B8">
              <w:rPr>
                <w:rFonts w:ascii="Times New Roman" w:hAnsi="Times New Roman"/>
                <w:iCs/>
              </w:rPr>
              <w:t>аустенитной</w:t>
            </w:r>
            <w:proofErr w:type="spellEnd"/>
            <w:r w:rsidRPr="001779B8">
              <w:rPr>
                <w:rFonts w:ascii="Times New Roman" w:hAnsi="Times New Roman"/>
                <w:iCs/>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w:t>
            </w:r>
            <w:r w:rsidRPr="001779B8">
              <w:rPr>
                <w:rFonts w:ascii="Times New Roman" w:hAnsi="Times New Roman"/>
                <w:iCs/>
              </w:rPr>
              <w:lastRenderedPageBreak/>
              <w:t xml:space="preserve">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вытянутой </w:t>
            </w:r>
            <w:proofErr w:type="spellStart"/>
            <w:r w:rsidRPr="001779B8">
              <w:rPr>
                <w:rFonts w:ascii="Times New Roman" w:hAnsi="Times New Roman"/>
                <w:iCs/>
              </w:rPr>
              <w:t>усеченно</w:t>
            </w:r>
            <w:proofErr w:type="spellEnd"/>
            <w:r w:rsidRPr="001779B8">
              <w:rPr>
                <w:rFonts w:ascii="Times New Roman" w:hAnsi="Times New Roman"/>
                <w:iCs/>
              </w:rPr>
              <w:t xml:space="preserve">-яйцевидной лопатки с радиусом закругления не более 1,5 мм, длиной не более 10 мм, шириной не более 3 мм, длина всей рабочей части не менее 32 мм, рабочая часть имеет двойной разнонаправленный изгиб относительно ручки. </w:t>
            </w:r>
            <w:proofErr w:type="gramStart"/>
            <w:r w:rsidRPr="001779B8">
              <w:rPr>
                <w:rFonts w:ascii="Times New Roman" w:hAnsi="Times New Roman"/>
                <w:iCs/>
              </w:rPr>
              <w:t xml:space="preserve">Вторая рабочая часть имеет окончание в форме вытянутого усеченного конуса длиной не менее 5 мм, толщиной у основания не более 2 мм, у вершины - не более 0,5 мм, вершина конуса закруглена радиусом не более 0,4 мм, рабочая часть имеет двойной разнонаправленный изгиб относительно ручки, длина </w:t>
            </w:r>
            <w:proofErr w:type="spellStart"/>
            <w:r w:rsidRPr="001779B8">
              <w:rPr>
                <w:rFonts w:ascii="Times New Roman" w:hAnsi="Times New Roman"/>
                <w:iCs/>
              </w:rPr>
              <w:t>рабочеый</w:t>
            </w:r>
            <w:proofErr w:type="spellEnd"/>
            <w:r w:rsidRPr="001779B8">
              <w:rPr>
                <w:rFonts w:ascii="Times New Roman" w:hAnsi="Times New Roman"/>
                <w:iCs/>
              </w:rPr>
              <w:t xml:space="preserve"> части не менее 30 мм. </w:t>
            </w:r>
            <w:proofErr w:type="gramEnd"/>
          </w:p>
        </w:tc>
      </w:tr>
      <w:tr w:rsidR="00970131" w:rsidRPr="001779B8" w:rsidTr="00970131">
        <w:trPr>
          <w:trHeight w:val="416"/>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lastRenderedPageBreak/>
              <w:t>3</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r w:rsidRPr="001646D0">
              <w:rPr>
                <w:rFonts w:ascii="Times New Roman" w:hAnsi="Times New Roman"/>
                <w:color w:val="000000"/>
              </w:rPr>
              <w:t xml:space="preserve">Гладилка 2-хсторонняя малая - инструмент </w:t>
            </w:r>
            <w:proofErr w:type="spellStart"/>
            <w:r w:rsidRPr="001646D0">
              <w:rPr>
                <w:rFonts w:ascii="Times New Roman" w:hAnsi="Times New Roman"/>
                <w:color w:val="000000"/>
              </w:rPr>
              <w:t>стоматологический</w:t>
            </w:r>
            <w:proofErr w:type="gramStart"/>
            <w:r w:rsidRPr="001646D0">
              <w:rPr>
                <w:rFonts w:ascii="Times New Roman" w:hAnsi="Times New Roman"/>
                <w:color w:val="000000"/>
              </w:rPr>
              <w:t>"Ф</w:t>
            </w:r>
            <w:proofErr w:type="gramEnd"/>
            <w:r w:rsidRPr="001646D0">
              <w:rPr>
                <w:rFonts w:ascii="Times New Roman" w:hAnsi="Times New Roman"/>
                <w:color w:val="000000"/>
              </w:rPr>
              <w:t>абри</w:t>
            </w:r>
            <w:proofErr w:type="spellEnd"/>
            <w:r w:rsidRPr="001646D0">
              <w:rPr>
                <w:rFonts w:ascii="Times New Roman" w:hAnsi="Times New Roman"/>
                <w:color w:val="000000"/>
              </w:rPr>
              <w:t xml:space="preserve">-Мастер </w:t>
            </w:r>
            <w:proofErr w:type="spellStart"/>
            <w:r w:rsidRPr="001646D0">
              <w:rPr>
                <w:rFonts w:ascii="Times New Roman" w:hAnsi="Times New Roman"/>
                <w:color w:val="000000"/>
              </w:rPr>
              <w:t>Ди</w:t>
            </w:r>
            <w:proofErr w:type="spellEnd"/>
            <w:r w:rsidRPr="001646D0">
              <w:rPr>
                <w:rFonts w:ascii="Times New Roman" w:hAnsi="Times New Roman"/>
                <w:color w:val="000000"/>
              </w:rPr>
              <w:t xml:space="preserve">"  1503 </w:t>
            </w:r>
            <w:proofErr w:type="spellStart"/>
            <w:r w:rsidRPr="001646D0">
              <w:rPr>
                <w:rFonts w:ascii="Times New Roman" w:hAnsi="Times New Roman"/>
                <w:color w:val="000000"/>
              </w:rPr>
              <w:t>TiN</w:t>
            </w:r>
            <w:proofErr w:type="spellEnd"/>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1</w:t>
            </w:r>
          </w:p>
        </w:tc>
        <w:tc>
          <w:tcPr>
            <w:tcW w:w="9618" w:type="dxa"/>
            <w:tcBorders>
              <w:top w:val="nil"/>
              <w:left w:val="nil"/>
              <w:bottom w:val="single" w:sz="4" w:space="0" w:color="auto"/>
              <w:right w:val="single" w:sz="4" w:space="0" w:color="auto"/>
            </w:tcBorders>
            <w:shd w:val="clear" w:color="auto" w:fill="auto"/>
            <w:vAlign w:val="center"/>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 xml:space="preserve">Малая </w:t>
            </w:r>
            <w:proofErr w:type="spellStart"/>
            <w:r w:rsidRPr="001779B8">
              <w:rPr>
                <w:rFonts w:ascii="Times New Roman" w:hAnsi="Times New Roman"/>
                <w:iCs/>
              </w:rPr>
              <w:t>двухсторонная</w:t>
            </w:r>
            <w:proofErr w:type="spellEnd"/>
            <w:r w:rsidRPr="001779B8">
              <w:rPr>
                <w:rFonts w:ascii="Times New Roman" w:hAnsi="Times New Roman"/>
                <w:iCs/>
              </w:rPr>
              <w:t xml:space="preserve"> гладилка. Конструкция инструмента составная: ручка из </w:t>
            </w:r>
            <w:proofErr w:type="spellStart"/>
            <w:r w:rsidRPr="001779B8">
              <w:rPr>
                <w:rFonts w:ascii="Times New Roman" w:hAnsi="Times New Roman"/>
                <w:iCs/>
              </w:rPr>
              <w:t>аустенитной</w:t>
            </w:r>
            <w:proofErr w:type="spellEnd"/>
            <w:r w:rsidRPr="001779B8">
              <w:rPr>
                <w:rFonts w:ascii="Times New Roman" w:hAnsi="Times New Roman"/>
                <w:iCs/>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вытянутой </w:t>
            </w:r>
            <w:proofErr w:type="spellStart"/>
            <w:r w:rsidRPr="001779B8">
              <w:rPr>
                <w:rFonts w:ascii="Times New Roman" w:hAnsi="Times New Roman"/>
                <w:iCs/>
              </w:rPr>
              <w:t>усеченно</w:t>
            </w:r>
            <w:proofErr w:type="spellEnd"/>
            <w:r w:rsidRPr="001779B8">
              <w:rPr>
                <w:rFonts w:ascii="Times New Roman" w:hAnsi="Times New Roman"/>
                <w:iCs/>
              </w:rPr>
              <w:t xml:space="preserve">-яйцевидной лопатки, длиной не более 8 мм, шириной не более 2,5 мм, радиус закругления не более 1,2 мм, длина всей рабочей части не менее 30 мм, рабочая часть имеет двойной разнонаправленный изгиб относительно ручки. </w:t>
            </w:r>
            <w:proofErr w:type="gramStart"/>
            <w:r w:rsidRPr="001779B8">
              <w:rPr>
                <w:rFonts w:ascii="Times New Roman" w:hAnsi="Times New Roman"/>
                <w:iCs/>
              </w:rPr>
              <w:t xml:space="preserve">Вторая рабочая часть имеет окончание в форме вытянутой </w:t>
            </w:r>
            <w:proofErr w:type="spellStart"/>
            <w:r w:rsidRPr="001779B8">
              <w:rPr>
                <w:rFonts w:ascii="Times New Roman" w:hAnsi="Times New Roman"/>
                <w:iCs/>
              </w:rPr>
              <w:t>усеченно</w:t>
            </w:r>
            <w:proofErr w:type="spellEnd"/>
            <w:r w:rsidRPr="001779B8">
              <w:rPr>
                <w:rFonts w:ascii="Times New Roman" w:hAnsi="Times New Roman"/>
                <w:iCs/>
              </w:rPr>
              <w:t xml:space="preserve">-яйцевидной лопатки, перпендикулярно развернутой относительно оси вращения инструмента, длиной не более 8 мм, шириной не более 2,5 мм, толщиной не более 0,7 мм, радиус закругления не более 1,2 мм, длина всей рабочей части не менее 30 мм, рабочая часть имеет двойной разнонаправленный изгиб относительно ручки. </w:t>
            </w:r>
            <w:proofErr w:type="gramEnd"/>
          </w:p>
        </w:tc>
      </w:tr>
      <w:tr w:rsidR="00970131" w:rsidRPr="001779B8" w:rsidTr="00970131">
        <w:trPr>
          <w:trHeight w:val="536"/>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4</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r w:rsidRPr="001646D0">
              <w:rPr>
                <w:rFonts w:ascii="Times New Roman" w:hAnsi="Times New Roman"/>
                <w:color w:val="000000"/>
              </w:rPr>
              <w:t>Инструмент для моделирования  - инструмент стоматологический "</w:t>
            </w:r>
            <w:proofErr w:type="gramStart"/>
            <w:r w:rsidRPr="001646D0">
              <w:rPr>
                <w:rFonts w:ascii="Times New Roman" w:hAnsi="Times New Roman"/>
                <w:color w:val="000000"/>
              </w:rPr>
              <w:t>Фабри-Мастер</w:t>
            </w:r>
            <w:proofErr w:type="gramEnd"/>
            <w:r w:rsidRPr="001646D0">
              <w:rPr>
                <w:rFonts w:ascii="Times New Roman" w:hAnsi="Times New Roman"/>
                <w:color w:val="000000"/>
              </w:rPr>
              <w:t xml:space="preserve"> </w:t>
            </w:r>
            <w:proofErr w:type="spellStart"/>
            <w:r w:rsidRPr="001646D0">
              <w:rPr>
                <w:rFonts w:ascii="Times New Roman" w:hAnsi="Times New Roman"/>
                <w:color w:val="000000"/>
              </w:rPr>
              <w:t>Ди</w:t>
            </w:r>
            <w:proofErr w:type="spellEnd"/>
            <w:r w:rsidRPr="001646D0">
              <w:rPr>
                <w:rFonts w:ascii="Times New Roman" w:hAnsi="Times New Roman"/>
                <w:color w:val="000000"/>
              </w:rPr>
              <w:t xml:space="preserve">"  1504 </w:t>
            </w:r>
            <w:proofErr w:type="spellStart"/>
            <w:r w:rsidRPr="001646D0">
              <w:rPr>
                <w:rFonts w:ascii="Times New Roman" w:hAnsi="Times New Roman"/>
                <w:color w:val="000000"/>
              </w:rPr>
              <w:t>TiN</w:t>
            </w:r>
            <w:proofErr w:type="spellEnd"/>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1</w:t>
            </w:r>
          </w:p>
        </w:tc>
        <w:tc>
          <w:tcPr>
            <w:tcW w:w="9618" w:type="dxa"/>
            <w:tcBorders>
              <w:top w:val="nil"/>
              <w:left w:val="nil"/>
              <w:bottom w:val="single" w:sz="4" w:space="0" w:color="auto"/>
              <w:right w:val="single" w:sz="4" w:space="0" w:color="auto"/>
            </w:tcBorders>
            <w:shd w:val="clear" w:color="auto" w:fill="auto"/>
            <w:vAlign w:val="center"/>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 xml:space="preserve">Инструмент для моделирования. Конструкция инструмента составная: ручка из </w:t>
            </w:r>
            <w:proofErr w:type="spellStart"/>
            <w:r w:rsidRPr="001779B8">
              <w:rPr>
                <w:rFonts w:ascii="Times New Roman" w:hAnsi="Times New Roman"/>
                <w:iCs/>
              </w:rPr>
              <w:t>аустенитной</w:t>
            </w:r>
            <w:proofErr w:type="spellEnd"/>
            <w:r w:rsidRPr="001779B8">
              <w:rPr>
                <w:rFonts w:ascii="Times New Roman" w:hAnsi="Times New Roman"/>
                <w:iCs/>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трехгранной пирамиды с длиной ребра не более 2,8 мм, длина рабочей части не менее 30 мм, рабочая часть имеет двойной разнонаправленный изгиб относительно ручки. Вторая рабочая часть имеет окончание биконической формы длиной не менее 6 мм, толщиной не более 2,2 мм, длина рабочей части не менее 30 мм, рабочая часть имеет двойной разнонаправленный изгиб относительно ручки. </w:t>
            </w:r>
          </w:p>
        </w:tc>
      </w:tr>
      <w:tr w:rsidR="00970131" w:rsidRPr="001779B8" w:rsidTr="00970131">
        <w:trPr>
          <w:trHeight w:val="814"/>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5</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proofErr w:type="spellStart"/>
            <w:r w:rsidRPr="001646D0">
              <w:rPr>
                <w:rFonts w:ascii="Times New Roman" w:hAnsi="Times New Roman"/>
                <w:color w:val="000000"/>
              </w:rPr>
              <w:t>Штопфер</w:t>
            </w:r>
            <w:proofErr w:type="spellEnd"/>
            <w:r w:rsidRPr="001646D0">
              <w:rPr>
                <w:rFonts w:ascii="Times New Roman" w:hAnsi="Times New Roman"/>
                <w:color w:val="000000"/>
              </w:rPr>
              <w:t xml:space="preserve"> гладилка малая - инструмент стоматологический "</w:t>
            </w:r>
            <w:proofErr w:type="gramStart"/>
            <w:r w:rsidRPr="001646D0">
              <w:rPr>
                <w:rFonts w:ascii="Times New Roman" w:hAnsi="Times New Roman"/>
                <w:color w:val="000000"/>
              </w:rPr>
              <w:t>Фабри-Мастер</w:t>
            </w:r>
            <w:proofErr w:type="gramEnd"/>
            <w:r w:rsidRPr="001646D0">
              <w:rPr>
                <w:rFonts w:ascii="Times New Roman" w:hAnsi="Times New Roman"/>
                <w:color w:val="000000"/>
              </w:rPr>
              <w:t xml:space="preserve"> ДИ"  1334 </w:t>
            </w:r>
            <w:proofErr w:type="spellStart"/>
            <w:r w:rsidRPr="001646D0">
              <w:rPr>
                <w:rFonts w:ascii="Times New Roman" w:hAnsi="Times New Roman"/>
                <w:color w:val="000000"/>
              </w:rPr>
              <w:t>TiN</w:t>
            </w:r>
            <w:proofErr w:type="spellEnd"/>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1</w:t>
            </w:r>
          </w:p>
        </w:tc>
        <w:tc>
          <w:tcPr>
            <w:tcW w:w="9618" w:type="dxa"/>
            <w:tcBorders>
              <w:top w:val="nil"/>
              <w:left w:val="nil"/>
              <w:bottom w:val="single" w:sz="4" w:space="0" w:color="auto"/>
              <w:right w:val="single" w:sz="4" w:space="0" w:color="auto"/>
            </w:tcBorders>
            <w:shd w:val="clear" w:color="auto" w:fill="auto"/>
            <w:vAlign w:val="center"/>
          </w:tcPr>
          <w:p w:rsidR="00970131" w:rsidRPr="001779B8" w:rsidRDefault="00970131" w:rsidP="000242F1">
            <w:pPr>
              <w:spacing w:after="0" w:line="240" w:lineRule="auto"/>
              <w:rPr>
                <w:rFonts w:ascii="Times New Roman" w:hAnsi="Times New Roman"/>
                <w:iCs/>
              </w:rPr>
            </w:pPr>
            <w:proofErr w:type="spellStart"/>
            <w:r w:rsidRPr="001779B8">
              <w:rPr>
                <w:rFonts w:ascii="Times New Roman" w:hAnsi="Times New Roman"/>
                <w:iCs/>
              </w:rPr>
              <w:t>Штопфер</w:t>
            </w:r>
            <w:proofErr w:type="spellEnd"/>
            <w:r w:rsidRPr="001779B8">
              <w:rPr>
                <w:rFonts w:ascii="Times New Roman" w:hAnsi="Times New Roman"/>
                <w:iCs/>
              </w:rPr>
              <w:t xml:space="preserve">-гладилка малая. Конструкция инструмента составная: ручка из </w:t>
            </w:r>
            <w:proofErr w:type="spellStart"/>
            <w:r w:rsidRPr="001779B8">
              <w:rPr>
                <w:rFonts w:ascii="Times New Roman" w:hAnsi="Times New Roman"/>
                <w:iCs/>
              </w:rPr>
              <w:t>аустенитной</w:t>
            </w:r>
            <w:proofErr w:type="spellEnd"/>
            <w:r w:rsidRPr="001779B8">
              <w:rPr>
                <w:rFonts w:ascii="Times New Roman" w:hAnsi="Times New Roman"/>
                <w:iCs/>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сильно вытянутой, закругленной на конце лопатки длиной не менее 14 мм, шириной не более 1,5 мм, толщиной не более 0,4 мм, радиус </w:t>
            </w:r>
            <w:proofErr w:type="spellStart"/>
            <w:r w:rsidRPr="001779B8">
              <w:rPr>
                <w:rFonts w:ascii="Times New Roman" w:hAnsi="Times New Roman"/>
                <w:iCs/>
              </w:rPr>
              <w:t>закруления</w:t>
            </w:r>
            <w:proofErr w:type="spellEnd"/>
            <w:r w:rsidRPr="001779B8">
              <w:rPr>
                <w:rFonts w:ascii="Times New Roman" w:hAnsi="Times New Roman"/>
                <w:iCs/>
              </w:rPr>
              <w:t xml:space="preserve"> не более 1,5 мм, длина рабочей части не менее 34 мм, рабочая часть имеет двойной разнонаправленный изгиб относительно ручки. Вторая рабочая </w:t>
            </w:r>
            <w:r w:rsidRPr="001779B8">
              <w:rPr>
                <w:rFonts w:ascii="Times New Roman" w:hAnsi="Times New Roman"/>
                <w:iCs/>
              </w:rPr>
              <w:lastRenderedPageBreak/>
              <w:t xml:space="preserve">часть имеет окончание в форме стержня, закругленного на конце радиусом не более 0,5 мм, диаметром не более 1 мм, длиной не менее 7 мм, длина рабочей части не менее 32 мм, рабочая часть имеет двойной разнонаправленный изгиб относительно ручки. </w:t>
            </w:r>
          </w:p>
        </w:tc>
      </w:tr>
      <w:tr w:rsidR="00970131" w:rsidRPr="001779B8" w:rsidTr="00970131">
        <w:trPr>
          <w:trHeight w:val="132"/>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lastRenderedPageBreak/>
              <w:t>6</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proofErr w:type="spellStart"/>
            <w:r w:rsidRPr="001646D0">
              <w:rPr>
                <w:rFonts w:ascii="Times New Roman" w:hAnsi="Times New Roman"/>
                <w:color w:val="000000"/>
              </w:rPr>
              <w:t>Штопфер</w:t>
            </w:r>
            <w:proofErr w:type="spellEnd"/>
            <w:r w:rsidRPr="001646D0">
              <w:rPr>
                <w:rFonts w:ascii="Times New Roman" w:hAnsi="Times New Roman"/>
                <w:color w:val="000000"/>
              </w:rPr>
              <w:t xml:space="preserve"> двухсторонний - инструмент стоматологический "</w:t>
            </w:r>
            <w:proofErr w:type="gramStart"/>
            <w:r w:rsidRPr="001646D0">
              <w:rPr>
                <w:rFonts w:ascii="Times New Roman" w:hAnsi="Times New Roman"/>
                <w:color w:val="000000"/>
              </w:rPr>
              <w:t>Фабри-Мастер</w:t>
            </w:r>
            <w:proofErr w:type="gramEnd"/>
            <w:r w:rsidRPr="001646D0">
              <w:rPr>
                <w:rFonts w:ascii="Times New Roman" w:hAnsi="Times New Roman"/>
                <w:color w:val="000000"/>
              </w:rPr>
              <w:t xml:space="preserve"> </w:t>
            </w:r>
            <w:proofErr w:type="spellStart"/>
            <w:r w:rsidRPr="001646D0">
              <w:rPr>
                <w:rFonts w:ascii="Times New Roman" w:hAnsi="Times New Roman"/>
                <w:color w:val="000000"/>
              </w:rPr>
              <w:t>Ди</w:t>
            </w:r>
            <w:proofErr w:type="spellEnd"/>
            <w:r w:rsidRPr="001646D0">
              <w:rPr>
                <w:rFonts w:ascii="Times New Roman" w:hAnsi="Times New Roman"/>
                <w:color w:val="000000"/>
              </w:rPr>
              <w:t xml:space="preserve">"  1507 </w:t>
            </w:r>
            <w:proofErr w:type="spellStart"/>
            <w:r w:rsidRPr="001646D0">
              <w:rPr>
                <w:rFonts w:ascii="Times New Roman" w:hAnsi="Times New Roman"/>
                <w:color w:val="000000"/>
              </w:rPr>
              <w:t>TiN</w:t>
            </w:r>
            <w:proofErr w:type="spellEnd"/>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1</w:t>
            </w:r>
          </w:p>
        </w:tc>
        <w:tc>
          <w:tcPr>
            <w:tcW w:w="9618" w:type="dxa"/>
            <w:tcBorders>
              <w:top w:val="nil"/>
              <w:left w:val="nil"/>
              <w:bottom w:val="single" w:sz="4" w:space="0" w:color="auto"/>
              <w:right w:val="single" w:sz="4" w:space="0" w:color="auto"/>
            </w:tcBorders>
            <w:shd w:val="clear" w:color="auto" w:fill="auto"/>
            <w:vAlign w:val="center"/>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 xml:space="preserve">Двухсторонний </w:t>
            </w:r>
            <w:proofErr w:type="spellStart"/>
            <w:r w:rsidRPr="001779B8">
              <w:rPr>
                <w:rFonts w:ascii="Times New Roman" w:hAnsi="Times New Roman"/>
                <w:iCs/>
              </w:rPr>
              <w:t>штопфер</w:t>
            </w:r>
            <w:proofErr w:type="spellEnd"/>
            <w:r w:rsidRPr="001779B8">
              <w:rPr>
                <w:rFonts w:ascii="Times New Roman" w:hAnsi="Times New Roman"/>
                <w:iCs/>
              </w:rPr>
              <w:t xml:space="preserve">. Конструкция инструмента составная: ручка из </w:t>
            </w:r>
            <w:proofErr w:type="spellStart"/>
            <w:r w:rsidRPr="001779B8">
              <w:rPr>
                <w:rFonts w:ascii="Times New Roman" w:hAnsi="Times New Roman"/>
                <w:iCs/>
              </w:rPr>
              <w:t>аустенитной</w:t>
            </w:r>
            <w:proofErr w:type="spellEnd"/>
            <w:r w:rsidRPr="001779B8">
              <w:rPr>
                <w:rFonts w:ascii="Times New Roman" w:hAnsi="Times New Roman"/>
                <w:iCs/>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Рабочие части инструмента покрыты 2-хслойным напылением нитридом титана толщиной не менее 3 микрометров. Ручка инструмента не покрыта нитридом титана. Одна рабочая часть имеет окончание в форме каплевидного обратного конуса диаметром не менее 3 мм, длиной не более 6 мм, радиус закругления не более 1,8 мм, рабочая часть изогнута к оси вращения инструмента не более чем на 60 градусов, длина рабочей части не менее 35 мм. Вторая рабочая часть имеет окончание в форме сильно вытянутого усеченного конуса диаметром основания не более 2 мм, диаметром плоской усеченной вершины не более 1,2 мм, длина рабочей части не менее 34 мм, рабочая часть имеет двойной разнонаправленный изгиб относительно ручки. </w:t>
            </w:r>
          </w:p>
        </w:tc>
      </w:tr>
      <w:tr w:rsidR="00970131" w:rsidRPr="001779B8" w:rsidTr="00970131">
        <w:trPr>
          <w:trHeight w:val="452"/>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7</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proofErr w:type="spellStart"/>
            <w:r w:rsidRPr="001646D0">
              <w:rPr>
                <w:rFonts w:ascii="Times New Roman" w:hAnsi="Times New Roman"/>
                <w:color w:val="000000"/>
              </w:rPr>
              <w:t>Штопфер-гладика</w:t>
            </w:r>
            <w:proofErr w:type="spellEnd"/>
            <w:r w:rsidRPr="001646D0">
              <w:rPr>
                <w:rFonts w:ascii="Times New Roman" w:hAnsi="Times New Roman"/>
                <w:color w:val="000000"/>
              </w:rPr>
              <w:t xml:space="preserve"> </w:t>
            </w:r>
            <w:proofErr w:type="gramStart"/>
            <w:r w:rsidRPr="001646D0">
              <w:rPr>
                <w:rFonts w:ascii="Times New Roman" w:hAnsi="Times New Roman"/>
                <w:color w:val="000000"/>
              </w:rPr>
              <w:t>средняя</w:t>
            </w:r>
            <w:proofErr w:type="gramEnd"/>
            <w:r w:rsidRPr="001646D0">
              <w:rPr>
                <w:rFonts w:ascii="Times New Roman" w:hAnsi="Times New Roman"/>
                <w:color w:val="000000"/>
              </w:rPr>
              <w:t xml:space="preserve"> - инструмент стоматологический "Фабри-Мастер ДИ"  1502</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2</w:t>
            </w:r>
          </w:p>
        </w:tc>
        <w:tc>
          <w:tcPr>
            <w:tcW w:w="9618" w:type="dxa"/>
            <w:tcBorders>
              <w:top w:val="nil"/>
              <w:left w:val="nil"/>
              <w:bottom w:val="single" w:sz="4" w:space="0" w:color="auto"/>
              <w:right w:val="single" w:sz="4" w:space="0" w:color="auto"/>
            </w:tcBorders>
            <w:shd w:val="clear" w:color="auto" w:fill="auto"/>
            <w:vAlign w:val="center"/>
          </w:tcPr>
          <w:p w:rsidR="00970131" w:rsidRPr="001779B8" w:rsidRDefault="00970131" w:rsidP="000242F1">
            <w:pPr>
              <w:spacing w:after="0" w:line="240" w:lineRule="auto"/>
              <w:rPr>
                <w:rFonts w:ascii="Times New Roman" w:hAnsi="Times New Roman"/>
                <w:iCs/>
              </w:rPr>
            </w:pPr>
            <w:proofErr w:type="spellStart"/>
            <w:r w:rsidRPr="001779B8">
              <w:rPr>
                <w:rFonts w:ascii="Times New Roman" w:hAnsi="Times New Roman"/>
                <w:iCs/>
              </w:rPr>
              <w:t>Штопфер</w:t>
            </w:r>
            <w:proofErr w:type="spellEnd"/>
            <w:r w:rsidRPr="001779B8">
              <w:rPr>
                <w:rFonts w:ascii="Times New Roman" w:hAnsi="Times New Roman"/>
                <w:iCs/>
              </w:rPr>
              <w:t xml:space="preserve">-гладилка средняя. Конструкция инструмента составная: ручка из </w:t>
            </w:r>
            <w:proofErr w:type="spellStart"/>
            <w:r w:rsidRPr="001779B8">
              <w:rPr>
                <w:rFonts w:ascii="Times New Roman" w:hAnsi="Times New Roman"/>
                <w:iCs/>
              </w:rPr>
              <w:t>аустенитной</w:t>
            </w:r>
            <w:proofErr w:type="spellEnd"/>
            <w:r w:rsidRPr="001779B8">
              <w:rPr>
                <w:rFonts w:ascii="Times New Roman" w:hAnsi="Times New Roman"/>
                <w:iCs/>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Одна рабочая часть имеет окончание в форме вытянутой </w:t>
            </w:r>
            <w:proofErr w:type="spellStart"/>
            <w:r w:rsidRPr="001779B8">
              <w:rPr>
                <w:rFonts w:ascii="Times New Roman" w:hAnsi="Times New Roman"/>
                <w:iCs/>
              </w:rPr>
              <w:t>усеченно</w:t>
            </w:r>
            <w:proofErr w:type="spellEnd"/>
            <w:r w:rsidRPr="001779B8">
              <w:rPr>
                <w:rFonts w:ascii="Times New Roman" w:hAnsi="Times New Roman"/>
                <w:iCs/>
              </w:rPr>
              <w:t xml:space="preserve">-яйцевидной лопатки с радиусом закругления не более 1,5 мм, длиной не более 10 мм, шириной не более 3 мм, длина всей рабочей части не менее 32 мм, рабочая часть имеет двойной разнонаправленный изгиб относительно ручки. </w:t>
            </w:r>
            <w:proofErr w:type="gramStart"/>
            <w:r w:rsidRPr="001779B8">
              <w:rPr>
                <w:rFonts w:ascii="Times New Roman" w:hAnsi="Times New Roman"/>
                <w:iCs/>
              </w:rPr>
              <w:t xml:space="preserve">Вторая рабочая часть имеет окончание в форме вытянутого усеченного конуса длиной не менее 5 мм, толщиной у основания не более 2 мм, у вершины - не более 0,5 мм, вершина конуса закруглена радиусом не более 0,4 мм, рабочая часть имеет двойной разнонаправленный изгиб относительно ручки, длина </w:t>
            </w:r>
            <w:proofErr w:type="spellStart"/>
            <w:r w:rsidRPr="001779B8">
              <w:rPr>
                <w:rFonts w:ascii="Times New Roman" w:hAnsi="Times New Roman"/>
                <w:iCs/>
              </w:rPr>
              <w:t>рабочеый</w:t>
            </w:r>
            <w:proofErr w:type="spellEnd"/>
            <w:r w:rsidRPr="001779B8">
              <w:rPr>
                <w:rFonts w:ascii="Times New Roman" w:hAnsi="Times New Roman"/>
                <w:iCs/>
              </w:rPr>
              <w:t xml:space="preserve"> части не менее 30 мм. </w:t>
            </w:r>
            <w:proofErr w:type="gramEnd"/>
          </w:p>
        </w:tc>
      </w:tr>
      <w:tr w:rsidR="00970131" w:rsidRPr="001779B8" w:rsidTr="00970131">
        <w:trPr>
          <w:trHeight w:val="814"/>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8</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r w:rsidRPr="001646D0">
              <w:rPr>
                <w:rFonts w:ascii="Times New Roman" w:hAnsi="Times New Roman"/>
                <w:color w:val="000000"/>
              </w:rPr>
              <w:t>Гладилка 2-хсторонняя малая - инструмент стоматологический "</w:t>
            </w:r>
            <w:proofErr w:type="gramStart"/>
            <w:r w:rsidRPr="001646D0">
              <w:rPr>
                <w:rFonts w:ascii="Times New Roman" w:hAnsi="Times New Roman"/>
                <w:color w:val="000000"/>
              </w:rPr>
              <w:t>Фабри-Мастер</w:t>
            </w:r>
            <w:proofErr w:type="gramEnd"/>
            <w:r w:rsidRPr="001646D0">
              <w:rPr>
                <w:rFonts w:ascii="Times New Roman" w:hAnsi="Times New Roman"/>
                <w:color w:val="000000"/>
              </w:rPr>
              <w:t xml:space="preserve"> </w:t>
            </w:r>
            <w:proofErr w:type="spellStart"/>
            <w:r w:rsidRPr="001646D0">
              <w:rPr>
                <w:rFonts w:ascii="Times New Roman" w:hAnsi="Times New Roman"/>
                <w:color w:val="000000"/>
              </w:rPr>
              <w:t>Ди</w:t>
            </w:r>
            <w:proofErr w:type="spellEnd"/>
            <w:r w:rsidRPr="001646D0">
              <w:rPr>
                <w:rFonts w:ascii="Times New Roman" w:hAnsi="Times New Roman"/>
                <w:color w:val="000000"/>
              </w:rPr>
              <w:t>"  1329</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2</w:t>
            </w:r>
          </w:p>
        </w:tc>
        <w:tc>
          <w:tcPr>
            <w:tcW w:w="9618" w:type="dxa"/>
            <w:tcBorders>
              <w:top w:val="nil"/>
              <w:left w:val="nil"/>
              <w:bottom w:val="single" w:sz="4" w:space="0" w:color="auto"/>
              <w:right w:val="single" w:sz="4" w:space="0" w:color="auto"/>
            </w:tcBorders>
            <w:shd w:val="clear" w:color="auto" w:fill="auto"/>
            <w:vAlign w:val="center"/>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 xml:space="preserve">Малая двухсторонняя гладилка. Конструкция инструмента составная: ручка из </w:t>
            </w:r>
            <w:proofErr w:type="spellStart"/>
            <w:r w:rsidRPr="001779B8">
              <w:rPr>
                <w:rFonts w:ascii="Times New Roman" w:hAnsi="Times New Roman"/>
                <w:iCs/>
              </w:rPr>
              <w:t>аустенитной</w:t>
            </w:r>
            <w:proofErr w:type="spellEnd"/>
            <w:r w:rsidRPr="001779B8">
              <w:rPr>
                <w:rFonts w:ascii="Times New Roman" w:hAnsi="Times New Roman"/>
                <w:iCs/>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Одна рабочая часть имеет окончание в форме вытянутой, закругленной на конце лопатки длиной не более 7 мм, шириной не более 1,6 мм, толщиной не более 0,3 мм, радиус закругления не более 0,8 мм, длина рабочей части не менее 34 мм, рабочая часть имеет двойной разнонаправленный изгиб относительно ручки. </w:t>
            </w:r>
            <w:proofErr w:type="gramStart"/>
            <w:r w:rsidRPr="001779B8">
              <w:rPr>
                <w:rFonts w:ascii="Times New Roman" w:hAnsi="Times New Roman"/>
                <w:iCs/>
              </w:rPr>
              <w:t xml:space="preserve">Вторая рабочая часть имеет окончание в форме вытянутой, закругленной на конце лопатки, перпендикулярно развернутой относительно оси вращения инструмента, длиной не более 7 мм, шириной не более 1,6 мм, толщиной не более 0,3 мм, радиус закругления не более 0,8 мм, длина рабочей части не менее 34 мм, рабочая часть имеет двойной разнонаправленный изгиб относительно ручки. </w:t>
            </w:r>
            <w:proofErr w:type="gramEnd"/>
          </w:p>
        </w:tc>
      </w:tr>
      <w:tr w:rsidR="00970131" w:rsidRPr="001779B8" w:rsidTr="00970131">
        <w:trPr>
          <w:trHeight w:val="460"/>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9</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proofErr w:type="spellStart"/>
            <w:r w:rsidRPr="001646D0">
              <w:rPr>
                <w:rFonts w:ascii="Times New Roman" w:hAnsi="Times New Roman"/>
                <w:color w:val="000000"/>
              </w:rPr>
              <w:t>Штопфер</w:t>
            </w:r>
            <w:proofErr w:type="spellEnd"/>
            <w:r w:rsidRPr="001646D0">
              <w:rPr>
                <w:rFonts w:ascii="Times New Roman" w:hAnsi="Times New Roman"/>
                <w:color w:val="000000"/>
              </w:rPr>
              <w:t xml:space="preserve"> двухсторонний - инструмент стоматологический "</w:t>
            </w:r>
            <w:proofErr w:type="gramStart"/>
            <w:r w:rsidRPr="001646D0">
              <w:rPr>
                <w:rFonts w:ascii="Times New Roman" w:hAnsi="Times New Roman"/>
                <w:color w:val="000000"/>
              </w:rPr>
              <w:t>Фабри-Мастер</w:t>
            </w:r>
            <w:proofErr w:type="gramEnd"/>
            <w:r w:rsidRPr="001646D0">
              <w:rPr>
                <w:rFonts w:ascii="Times New Roman" w:hAnsi="Times New Roman"/>
                <w:color w:val="000000"/>
              </w:rPr>
              <w:t xml:space="preserve"> </w:t>
            </w:r>
            <w:proofErr w:type="spellStart"/>
            <w:r w:rsidRPr="001646D0">
              <w:rPr>
                <w:rFonts w:ascii="Times New Roman" w:hAnsi="Times New Roman"/>
                <w:color w:val="000000"/>
              </w:rPr>
              <w:t>Ди</w:t>
            </w:r>
            <w:proofErr w:type="spellEnd"/>
            <w:r w:rsidRPr="001646D0">
              <w:rPr>
                <w:rFonts w:ascii="Times New Roman" w:hAnsi="Times New Roman"/>
                <w:color w:val="000000"/>
              </w:rPr>
              <w:t>"  1507</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2</w:t>
            </w:r>
          </w:p>
        </w:tc>
        <w:tc>
          <w:tcPr>
            <w:tcW w:w="9618" w:type="dxa"/>
            <w:tcBorders>
              <w:top w:val="nil"/>
              <w:left w:val="nil"/>
              <w:bottom w:val="single" w:sz="4" w:space="0" w:color="auto"/>
              <w:right w:val="single" w:sz="4" w:space="0" w:color="auto"/>
            </w:tcBorders>
            <w:shd w:val="clear" w:color="auto" w:fill="auto"/>
            <w:vAlign w:val="center"/>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 xml:space="preserve">Двухсторонний </w:t>
            </w:r>
            <w:proofErr w:type="spellStart"/>
            <w:r w:rsidRPr="001779B8">
              <w:rPr>
                <w:rFonts w:ascii="Times New Roman" w:hAnsi="Times New Roman"/>
                <w:iCs/>
              </w:rPr>
              <w:t>штопфер</w:t>
            </w:r>
            <w:proofErr w:type="spellEnd"/>
            <w:r w:rsidRPr="001779B8">
              <w:rPr>
                <w:rFonts w:ascii="Times New Roman" w:hAnsi="Times New Roman"/>
                <w:iCs/>
              </w:rPr>
              <w:t xml:space="preserve">. Конструкция инструмента составная: ручка из </w:t>
            </w:r>
            <w:proofErr w:type="spellStart"/>
            <w:r w:rsidRPr="001779B8">
              <w:rPr>
                <w:rFonts w:ascii="Times New Roman" w:hAnsi="Times New Roman"/>
                <w:iCs/>
              </w:rPr>
              <w:t>аустенитной</w:t>
            </w:r>
            <w:proofErr w:type="spellEnd"/>
            <w:r w:rsidRPr="001779B8">
              <w:rPr>
                <w:rFonts w:ascii="Times New Roman" w:hAnsi="Times New Roman"/>
                <w:iCs/>
              </w:rPr>
              <w:t xml:space="preserve"> нержавеющей стали, длина не менее 100 мм, диаметр не менее 6 мм, 2 сетчатые накатки длиной не менее 30 мм с шагом не менее 0,8 мм, количество фиксирующих проточек: не менее 6. 2 рабочие части из мартенситной нержавеющей стали с твердостью 48-52HRC. Одна рабочая часть имеет </w:t>
            </w:r>
            <w:r w:rsidRPr="001779B8">
              <w:rPr>
                <w:rFonts w:ascii="Times New Roman" w:hAnsi="Times New Roman"/>
                <w:iCs/>
              </w:rPr>
              <w:lastRenderedPageBreak/>
              <w:t xml:space="preserve">окончание в форме каплевидного обратного конуса диаметром не менее 3 мм, длиной не более 6 мм, радиус закругления не более 1,8 мм, рабочая часть изогнута к оси вращения инструмента не более чем на 60 градусов, длина рабочей части не менее 35 мм. Вторая рабочая часть имеет окончание в форме сильно вытянутого усеченного конуса диаметром основания не более 2 мм, диаметром плоской усеченной вершины не более 1,2 мм, длина рабочей части не менее 34 мм, рабочая часть имеет двойной разнонаправленный изгиб относительно ручки. </w:t>
            </w:r>
          </w:p>
        </w:tc>
      </w:tr>
      <w:tr w:rsidR="00970131" w:rsidRPr="001779B8" w:rsidTr="00970131">
        <w:trPr>
          <w:trHeight w:val="524"/>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lastRenderedPageBreak/>
              <w:t>10</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r w:rsidRPr="001646D0">
              <w:rPr>
                <w:rFonts w:ascii="Times New Roman" w:hAnsi="Times New Roman"/>
                <w:color w:val="000000"/>
              </w:rPr>
              <w:t>Молоток  MAL-01 -Инструмент стоматологический для имплантации</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1</w:t>
            </w:r>
          </w:p>
        </w:tc>
        <w:tc>
          <w:tcPr>
            <w:tcW w:w="9618"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Молоток с пластиковой вставкой, диаметр рабочей части 20мм., вес 160 г.</w:t>
            </w:r>
          </w:p>
        </w:tc>
      </w:tr>
      <w:tr w:rsidR="00970131" w:rsidRPr="001779B8" w:rsidTr="00970131">
        <w:trPr>
          <w:trHeight w:val="404"/>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11</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r w:rsidRPr="001646D0">
              <w:rPr>
                <w:rFonts w:ascii="Times New Roman" w:hAnsi="Times New Roman"/>
                <w:color w:val="000000"/>
              </w:rPr>
              <w:t>Иглодержатель  DNH-TC14 -Инструмент стоматологический для имплантации</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2</w:t>
            </w:r>
          </w:p>
        </w:tc>
        <w:tc>
          <w:tcPr>
            <w:tcW w:w="9618"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Иглодержатель с твердосплавными вставками</w:t>
            </w:r>
            <w:r>
              <w:rPr>
                <w:rFonts w:ascii="Times New Roman" w:hAnsi="Times New Roman"/>
                <w:iCs/>
              </w:rPr>
              <w:t>, S-</w:t>
            </w:r>
            <w:proofErr w:type="spellStart"/>
            <w:r>
              <w:rPr>
                <w:rFonts w:ascii="Times New Roman" w:hAnsi="Times New Roman"/>
                <w:iCs/>
              </w:rPr>
              <w:t>обазной</w:t>
            </w:r>
            <w:proofErr w:type="spellEnd"/>
            <w:r>
              <w:rPr>
                <w:rFonts w:ascii="Times New Roman" w:hAnsi="Times New Roman"/>
                <w:iCs/>
              </w:rPr>
              <w:t xml:space="preserve"> формы, длина 140 мм,</w:t>
            </w:r>
            <w:r w:rsidRPr="001779B8">
              <w:rPr>
                <w:rFonts w:ascii="Times New Roman" w:hAnsi="Times New Roman"/>
                <w:iCs/>
              </w:rPr>
              <w:t xml:space="preserve"> для захвата и удержания шовного материала в труднодоступных местах. </w:t>
            </w:r>
            <w:proofErr w:type="gramStart"/>
            <w:r w:rsidRPr="001779B8">
              <w:rPr>
                <w:rFonts w:ascii="Times New Roman" w:hAnsi="Times New Roman"/>
                <w:iCs/>
              </w:rPr>
              <w:t>Изготовлен из медицинской стали с карбид вольфрамовым покрытием рабочих частей.</w:t>
            </w:r>
            <w:proofErr w:type="gramEnd"/>
          </w:p>
        </w:tc>
      </w:tr>
      <w:tr w:rsidR="00970131" w:rsidRPr="001779B8" w:rsidTr="00970131">
        <w:trPr>
          <w:trHeight w:val="278"/>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12</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r w:rsidRPr="001646D0">
              <w:rPr>
                <w:rFonts w:ascii="Times New Roman" w:hAnsi="Times New Roman"/>
                <w:color w:val="000000"/>
              </w:rPr>
              <w:t>Иглодержатель  NTC -02 - Инструмент стоматологический для имплантации</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2</w:t>
            </w:r>
          </w:p>
        </w:tc>
        <w:tc>
          <w:tcPr>
            <w:tcW w:w="9618"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Иглодержатель с твердосплавными</w:t>
            </w:r>
            <w:r>
              <w:rPr>
                <w:rFonts w:ascii="Times New Roman" w:hAnsi="Times New Roman"/>
                <w:iCs/>
              </w:rPr>
              <w:t xml:space="preserve"> вставками прямой, длина 140 мм,</w:t>
            </w:r>
            <w:r w:rsidRPr="001779B8">
              <w:rPr>
                <w:rFonts w:ascii="Times New Roman" w:hAnsi="Times New Roman"/>
                <w:iCs/>
              </w:rPr>
              <w:t xml:space="preserve">  для захвата и удержания шовного материала. </w:t>
            </w:r>
            <w:proofErr w:type="gramStart"/>
            <w:r w:rsidRPr="001779B8">
              <w:rPr>
                <w:rFonts w:ascii="Times New Roman" w:hAnsi="Times New Roman"/>
                <w:iCs/>
              </w:rPr>
              <w:t>Изготовлен из медицинской стали с карбид вольфрамовым покрытием.</w:t>
            </w:r>
            <w:proofErr w:type="gramEnd"/>
          </w:p>
        </w:tc>
      </w:tr>
      <w:tr w:rsidR="00970131" w:rsidRPr="001779B8" w:rsidTr="00970131">
        <w:trPr>
          <w:trHeight w:val="814"/>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13</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r w:rsidRPr="001646D0">
              <w:rPr>
                <w:rFonts w:ascii="Times New Roman" w:hAnsi="Times New Roman"/>
                <w:color w:val="000000"/>
              </w:rPr>
              <w:t>Иглодержатель  NTC -03 - Инструмент стоматологический для имплантации</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1</w:t>
            </w:r>
          </w:p>
        </w:tc>
        <w:tc>
          <w:tcPr>
            <w:tcW w:w="9618"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Иглодержатель с твердосплавными</w:t>
            </w:r>
            <w:r>
              <w:rPr>
                <w:rFonts w:ascii="Times New Roman" w:hAnsi="Times New Roman"/>
                <w:iCs/>
              </w:rPr>
              <w:t xml:space="preserve"> вставками прямой, длина 160 мм,</w:t>
            </w:r>
            <w:r w:rsidRPr="001779B8">
              <w:rPr>
                <w:rFonts w:ascii="Times New Roman" w:hAnsi="Times New Roman"/>
                <w:iCs/>
              </w:rPr>
              <w:t xml:space="preserve">  для захвата и удержания шовного материала. </w:t>
            </w:r>
            <w:proofErr w:type="gramStart"/>
            <w:r w:rsidRPr="001779B8">
              <w:rPr>
                <w:rFonts w:ascii="Times New Roman" w:hAnsi="Times New Roman"/>
                <w:iCs/>
              </w:rPr>
              <w:t>Изготовлен из медицинской стали с карбид вольфрамовым покрытием.</w:t>
            </w:r>
            <w:proofErr w:type="gramEnd"/>
          </w:p>
        </w:tc>
      </w:tr>
      <w:tr w:rsidR="00970131" w:rsidRPr="001779B8" w:rsidTr="00970131">
        <w:trPr>
          <w:trHeight w:val="814"/>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14</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proofErr w:type="spellStart"/>
            <w:r w:rsidRPr="001646D0">
              <w:rPr>
                <w:rFonts w:ascii="Times New Roman" w:hAnsi="Times New Roman"/>
                <w:color w:val="000000"/>
              </w:rPr>
              <w:t>Кюретажная</w:t>
            </w:r>
            <w:proofErr w:type="spellEnd"/>
            <w:r w:rsidRPr="001646D0">
              <w:rPr>
                <w:rFonts w:ascii="Times New Roman" w:hAnsi="Times New Roman"/>
                <w:color w:val="000000"/>
              </w:rPr>
              <w:t xml:space="preserve"> ложка  ВОС-04 - Инструмент стоматологический для имплантации</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2</w:t>
            </w:r>
          </w:p>
        </w:tc>
        <w:tc>
          <w:tcPr>
            <w:tcW w:w="9618"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rPr>
                <w:rFonts w:ascii="Times New Roman" w:hAnsi="Times New Roman"/>
                <w:iCs/>
              </w:rPr>
            </w:pPr>
            <w:proofErr w:type="spellStart"/>
            <w:r w:rsidRPr="001779B8">
              <w:rPr>
                <w:rFonts w:ascii="Times New Roman" w:hAnsi="Times New Roman"/>
                <w:iCs/>
              </w:rPr>
              <w:t>Кюретажная</w:t>
            </w:r>
            <w:proofErr w:type="spellEnd"/>
            <w:r w:rsidRPr="001779B8">
              <w:rPr>
                <w:rFonts w:ascii="Times New Roman" w:hAnsi="Times New Roman"/>
                <w:iCs/>
              </w:rPr>
              <w:t xml:space="preserve"> ложка изогнутая двусторонняя, рабочие части к</w:t>
            </w:r>
            <w:r>
              <w:rPr>
                <w:rFonts w:ascii="Times New Roman" w:hAnsi="Times New Roman"/>
                <w:iCs/>
              </w:rPr>
              <w:t>аплевидной формы шириной 3,5 мм</w:t>
            </w:r>
            <w:r w:rsidRPr="001779B8">
              <w:rPr>
                <w:rFonts w:ascii="Times New Roman" w:hAnsi="Times New Roman"/>
                <w:iCs/>
              </w:rPr>
              <w:t xml:space="preserve">, рукоятка диаметром 10мм. </w:t>
            </w:r>
            <w:proofErr w:type="gramStart"/>
            <w:r w:rsidRPr="001779B8">
              <w:rPr>
                <w:rFonts w:ascii="Times New Roman" w:hAnsi="Times New Roman"/>
                <w:iCs/>
              </w:rPr>
              <w:t>Изготовлена</w:t>
            </w:r>
            <w:proofErr w:type="gramEnd"/>
            <w:r w:rsidRPr="001779B8">
              <w:rPr>
                <w:rFonts w:ascii="Times New Roman" w:hAnsi="Times New Roman"/>
                <w:iCs/>
              </w:rPr>
              <w:t xml:space="preserve"> из медицинской стали.</w:t>
            </w:r>
          </w:p>
        </w:tc>
      </w:tr>
      <w:tr w:rsidR="00970131" w:rsidRPr="001779B8" w:rsidTr="00970131">
        <w:trPr>
          <w:trHeight w:val="814"/>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15</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proofErr w:type="spellStart"/>
            <w:r w:rsidRPr="001646D0">
              <w:rPr>
                <w:rFonts w:ascii="Times New Roman" w:hAnsi="Times New Roman"/>
                <w:color w:val="000000"/>
              </w:rPr>
              <w:t>Кюретажная</w:t>
            </w:r>
            <w:proofErr w:type="spellEnd"/>
            <w:r w:rsidRPr="001646D0">
              <w:rPr>
                <w:rFonts w:ascii="Times New Roman" w:hAnsi="Times New Roman"/>
                <w:color w:val="000000"/>
              </w:rPr>
              <w:t xml:space="preserve"> ложка  ВОС-05 - Инструмент стоматологический для имплантации</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2</w:t>
            </w:r>
          </w:p>
        </w:tc>
        <w:tc>
          <w:tcPr>
            <w:tcW w:w="9618"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rPr>
                <w:rFonts w:ascii="Times New Roman" w:hAnsi="Times New Roman"/>
                <w:iCs/>
              </w:rPr>
            </w:pPr>
            <w:proofErr w:type="spellStart"/>
            <w:r w:rsidRPr="001779B8">
              <w:rPr>
                <w:rFonts w:ascii="Times New Roman" w:hAnsi="Times New Roman"/>
                <w:iCs/>
              </w:rPr>
              <w:t>Кюретажная</w:t>
            </w:r>
            <w:proofErr w:type="spellEnd"/>
            <w:r w:rsidRPr="001779B8">
              <w:rPr>
                <w:rFonts w:ascii="Times New Roman" w:hAnsi="Times New Roman"/>
                <w:iCs/>
              </w:rPr>
              <w:t xml:space="preserve"> ложка изогнутая двусторонняя, рабочие части к</w:t>
            </w:r>
            <w:r>
              <w:rPr>
                <w:rFonts w:ascii="Times New Roman" w:hAnsi="Times New Roman"/>
                <w:iCs/>
              </w:rPr>
              <w:t>аплевидной формы шириной 4,5 мм</w:t>
            </w:r>
            <w:r w:rsidRPr="001779B8">
              <w:rPr>
                <w:rFonts w:ascii="Times New Roman" w:hAnsi="Times New Roman"/>
                <w:iCs/>
              </w:rPr>
              <w:t xml:space="preserve">, рукоятка диаметром 10мм. </w:t>
            </w:r>
            <w:proofErr w:type="gramStart"/>
            <w:r w:rsidRPr="001779B8">
              <w:rPr>
                <w:rFonts w:ascii="Times New Roman" w:hAnsi="Times New Roman"/>
                <w:iCs/>
              </w:rPr>
              <w:t>Изготовлена</w:t>
            </w:r>
            <w:proofErr w:type="gramEnd"/>
            <w:r w:rsidRPr="001779B8">
              <w:rPr>
                <w:rFonts w:ascii="Times New Roman" w:hAnsi="Times New Roman"/>
                <w:iCs/>
              </w:rPr>
              <w:t xml:space="preserve"> из медицинской стали.</w:t>
            </w:r>
          </w:p>
        </w:tc>
      </w:tr>
      <w:tr w:rsidR="00970131" w:rsidRPr="001779B8" w:rsidTr="00970131">
        <w:trPr>
          <w:trHeight w:val="814"/>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16</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proofErr w:type="spellStart"/>
            <w:r w:rsidRPr="001646D0">
              <w:rPr>
                <w:rFonts w:ascii="Times New Roman" w:hAnsi="Times New Roman"/>
                <w:color w:val="000000"/>
              </w:rPr>
              <w:t>Кюретажная</w:t>
            </w:r>
            <w:proofErr w:type="spellEnd"/>
            <w:r w:rsidRPr="001646D0">
              <w:rPr>
                <w:rFonts w:ascii="Times New Roman" w:hAnsi="Times New Roman"/>
                <w:color w:val="000000"/>
              </w:rPr>
              <w:t xml:space="preserve"> ложка  ВОС-06 - Инструмент стоматологический для имплантации</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2</w:t>
            </w:r>
          </w:p>
        </w:tc>
        <w:tc>
          <w:tcPr>
            <w:tcW w:w="9618"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rPr>
                <w:rFonts w:ascii="Times New Roman" w:hAnsi="Times New Roman"/>
                <w:iCs/>
              </w:rPr>
            </w:pPr>
            <w:proofErr w:type="spellStart"/>
            <w:r w:rsidRPr="001779B8">
              <w:rPr>
                <w:rFonts w:ascii="Times New Roman" w:hAnsi="Times New Roman"/>
                <w:iCs/>
              </w:rPr>
              <w:t>Кюретажная</w:t>
            </w:r>
            <w:proofErr w:type="spellEnd"/>
            <w:r w:rsidRPr="001779B8">
              <w:rPr>
                <w:rFonts w:ascii="Times New Roman" w:hAnsi="Times New Roman"/>
                <w:iCs/>
              </w:rPr>
              <w:t xml:space="preserve"> ложка изогнутая двусторонняя, рабочие части к</w:t>
            </w:r>
            <w:r>
              <w:rPr>
                <w:rFonts w:ascii="Times New Roman" w:hAnsi="Times New Roman"/>
                <w:iCs/>
              </w:rPr>
              <w:t>аплевидной формы шириной 2,5 мм</w:t>
            </w:r>
            <w:r w:rsidRPr="001779B8">
              <w:rPr>
                <w:rFonts w:ascii="Times New Roman" w:hAnsi="Times New Roman"/>
                <w:iCs/>
              </w:rPr>
              <w:t xml:space="preserve">, рукоятка диаметром 10мм. </w:t>
            </w:r>
            <w:proofErr w:type="gramStart"/>
            <w:r w:rsidRPr="001779B8">
              <w:rPr>
                <w:rFonts w:ascii="Times New Roman" w:hAnsi="Times New Roman"/>
                <w:iCs/>
              </w:rPr>
              <w:t>Изготовлена</w:t>
            </w:r>
            <w:proofErr w:type="gramEnd"/>
            <w:r w:rsidRPr="001779B8">
              <w:rPr>
                <w:rFonts w:ascii="Times New Roman" w:hAnsi="Times New Roman"/>
                <w:iCs/>
              </w:rPr>
              <w:t xml:space="preserve"> из медицинской стали.</w:t>
            </w:r>
          </w:p>
        </w:tc>
      </w:tr>
      <w:tr w:rsidR="00970131" w:rsidRPr="001779B8" w:rsidTr="00970131">
        <w:trPr>
          <w:trHeight w:val="814"/>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17</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r w:rsidRPr="001646D0">
              <w:rPr>
                <w:rFonts w:ascii="Times New Roman" w:hAnsi="Times New Roman"/>
                <w:color w:val="000000"/>
              </w:rPr>
              <w:t>Держатель (</w:t>
            </w:r>
            <w:proofErr w:type="spellStart"/>
            <w:r w:rsidRPr="001646D0">
              <w:rPr>
                <w:rFonts w:ascii="Times New Roman" w:hAnsi="Times New Roman"/>
                <w:color w:val="000000"/>
              </w:rPr>
              <w:t>пина</w:t>
            </w:r>
            <w:proofErr w:type="spellEnd"/>
            <w:r w:rsidRPr="001646D0">
              <w:rPr>
                <w:rFonts w:ascii="Times New Roman" w:hAnsi="Times New Roman"/>
                <w:color w:val="000000"/>
              </w:rPr>
              <w:t>)  BT-HD - Инструмент стоматологический для имплантации</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1</w:t>
            </w:r>
          </w:p>
        </w:tc>
        <w:tc>
          <w:tcPr>
            <w:tcW w:w="9618"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 xml:space="preserve">Инструмент цельнометаллический для введения </w:t>
            </w:r>
            <w:proofErr w:type="spellStart"/>
            <w:proofErr w:type="gramStart"/>
            <w:r w:rsidRPr="001779B8">
              <w:rPr>
                <w:rFonts w:ascii="Times New Roman" w:hAnsi="Times New Roman"/>
                <w:iCs/>
              </w:rPr>
              <w:t>пина</w:t>
            </w:r>
            <w:proofErr w:type="spellEnd"/>
            <w:r w:rsidRPr="001779B8">
              <w:rPr>
                <w:rFonts w:ascii="Times New Roman" w:hAnsi="Times New Roman"/>
                <w:iCs/>
              </w:rPr>
              <w:t xml:space="preserve"> в</w:t>
            </w:r>
            <w:proofErr w:type="gramEnd"/>
            <w:r w:rsidRPr="001779B8">
              <w:rPr>
                <w:rFonts w:ascii="Times New Roman" w:hAnsi="Times New Roman"/>
                <w:iCs/>
              </w:rPr>
              <w:t xml:space="preserve"> виде стержня, форма «</w:t>
            </w:r>
            <w:proofErr w:type="spellStart"/>
            <w:r w:rsidRPr="001779B8">
              <w:rPr>
                <w:rFonts w:ascii="Times New Roman" w:hAnsi="Times New Roman"/>
                <w:iCs/>
              </w:rPr>
              <w:t>байонетт</w:t>
            </w:r>
            <w:proofErr w:type="spellEnd"/>
            <w:r w:rsidRPr="001779B8">
              <w:rPr>
                <w:rFonts w:ascii="Times New Roman" w:hAnsi="Times New Roman"/>
                <w:iCs/>
              </w:rPr>
              <w:t xml:space="preserve">» длиной 14 см с продольными прорезями на рабочей части (цанга) для захвата и удержания шляпки </w:t>
            </w:r>
            <w:proofErr w:type="spellStart"/>
            <w:r w:rsidRPr="001779B8">
              <w:rPr>
                <w:rFonts w:ascii="Times New Roman" w:hAnsi="Times New Roman"/>
                <w:iCs/>
              </w:rPr>
              <w:t>пина</w:t>
            </w:r>
            <w:proofErr w:type="spellEnd"/>
            <w:r w:rsidRPr="001779B8">
              <w:rPr>
                <w:rFonts w:ascii="Times New Roman" w:hAnsi="Times New Roman"/>
                <w:iCs/>
              </w:rPr>
              <w:t xml:space="preserve"> диаметром 2,5 мм и рукояткой на другой стороне.</w:t>
            </w:r>
          </w:p>
        </w:tc>
      </w:tr>
      <w:tr w:rsidR="00970131" w:rsidRPr="001779B8" w:rsidTr="00970131">
        <w:trPr>
          <w:trHeight w:val="814"/>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t>18</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r w:rsidRPr="001646D0">
              <w:rPr>
                <w:rFonts w:ascii="Times New Roman" w:hAnsi="Times New Roman"/>
                <w:color w:val="000000"/>
              </w:rPr>
              <w:t xml:space="preserve">РЕТРАКТОР 22731 - Инструмент стоматологический оттесняющий   </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2</w:t>
            </w:r>
          </w:p>
        </w:tc>
        <w:tc>
          <w:tcPr>
            <w:tcW w:w="9618"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Ретрактор универсальный (2шт/</w:t>
            </w:r>
            <w:proofErr w:type="spellStart"/>
            <w:r w:rsidRPr="001779B8">
              <w:rPr>
                <w:rFonts w:ascii="Times New Roman" w:hAnsi="Times New Roman"/>
                <w:iCs/>
              </w:rPr>
              <w:t>уп</w:t>
            </w:r>
            <w:proofErr w:type="spellEnd"/>
            <w:r w:rsidRPr="001779B8">
              <w:rPr>
                <w:rFonts w:ascii="Times New Roman" w:hAnsi="Times New Roman"/>
                <w:iCs/>
              </w:rPr>
              <w:t xml:space="preserve">). Выдерживает до 160°С. </w:t>
            </w:r>
            <w:proofErr w:type="spellStart"/>
            <w:r w:rsidRPr="001779B8">
              <w:rPr>
                <w:rFonts w:ascii="Times New Roman" w:hAnsi="Times New Roman"/>
                <w:iCs/>
              </w:rPr>
              <w:t>Материал</w:t>
            </w:r>
            <w:proofErr w:type="gramStart"/>
            <w:r w:rsidRPr="001779B8">
              <w:rPr>
                <w:rFonts w:ascii="Times New Roman" w:hAnsi="Times New Roman"/>
                <w:iCs/>
              </w:rPr>
              <w:t>:Т</w:t>
            </w:r>
            <w:proofErr w:type="gramEnd"/>
            <w:r w:rsidRPr="001779B8">
              <w:rPr>
                <w:rFonts w:ascii="Times New Roman" w:hAnsi="Times New Roman"/>
                <w:iCs/>
              </w:rPr>
              <w:t>РХ</w:t>
            </w:r>
            <w:proofErr w:type="spellEnd"/>
            <w:r w:rsidRPr="001779B8">
              <w:rPr>
                <w:rFonts w:ascii="Times New Roman" w:hAnsi="Times New Roman"/>
                <w:iCs/>
              </w:rPr>
              <w:t>. Длина 100мм, ширина 50мм</w:t>
            </w:r>
          </w:p>
        </w:tc>
      </w:tr>
      <w:tr w:rsidR="00970131" w:rsidRPr="001779B8" w:rsidTr="00970131">
        <w:trPr>
          <w:trHeight w:val="534"/>
        </w:trPr>
        <w:tc>
          <w:tcPr>
            <w:tcW w:w="580" w:type="dxa"/>
            <w:tcBorders>
              <w:top w:val="nil"/>
              <w:left w:val="single" w:sz="4" w:space="0" w:color="auto"/>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eastAsia="Times New Roman" w:hAnsi="Times New Roman"/>
                <w:lang w:eastAsia="ru-RU"/>
              </w:rPr>
            </w:pPr>
            <w:r w:rsidRPr="001779B8">
              <w:rPr>
                <w:rFonts w:ascii="Times New Roman" w:eastAsia="Times New Roman" w:hAnsi="Times New Roman"/>
                <w:lang w:eastAsia="ru-RU"/>
              </w:rPr>
              <w:lastRenderedPageBreak/>
              <w:t>19</w:t>
            </w:r>
          </w:p>
        </w:tc>
        <w:tc>
          <w:tcPr>
            <w:tcW w:w="3184" w:type="dxa"/>
            <w:tcBorders>
              <w:top w:val="nil"/>
              <w:left w:val="nil"/>
              <w:bottom w:val="single" w:sz="4" w:space="0" w:color="auto"/>
              <w:right w:val="single" w:sz="4" w:space="0" w:color="auto"/>
            </w:tcBorders>
            <w:shd w:val="clear" w:color="auto" w:fill="auto"/>
          </w:tcPr>
          <w:p w:rsidR="00970131" w:rsidRPr="001646D0" w:rsidRDefault="00970131" w:rsidP="000242F1">
            <w:pPr>
              <w:spacing w:after="0" w:line="240" w:lineRule="auto"/>
              <w:rPr>
                <w:rFonts w:ascii="Times New Roman" w:hAnsi="Times New Roman"/>
                <w:color w:val="000000"/>
              </w:rPr>
            </w:pPr>
            <w:r w:rsidRPr="001646D0">
              <w:rPr>
                <w:rFonts w:ascii="Times New Roman" w:hAnsi="Times New Roman"/>
                <w:color w:val="000000"/>
              </w:rPr>
              <w:t>СКАЙЗ ХРУСТАЛЬ, БЕЛЫЙ 2,0мм  DJ0930</w:t>
            </w:r>
          </w:p>
        </w:tc>
        <w:tc>
          <w:tcPr>
            <w:tcW w:w="845"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rPr>
            </w:pPr>
            <w:proofErr w:type="spellStart"/>
            <w:proofErr w:type="gramStart"/>
            <w:r w:rsidRPr="001779B8">
              <w:rPr>
                <w:rFonts w:ascii="Times New Roman" w:hAnsi="Times New Roman"/>
                <w:iCs/>
              </w:rPr>
              <w:t>шт</w:t>
            </w:r>
            <w:proofErr w:type="spellEnd"/>
            <w:proofErr w:type="gramEnd"/>
          </w:p>
        </w:tc>
        <w:tc>
          <w:tcPr>
            <w:tcW w:w="814"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jc w:val="center"/>
              <w:rPr>
                <w:rFonts w:ascii="Times New Roman" w:hAnsi="Times New Roman"/>
                <w:iCs/>
              </w:rPr>
            </w:pPr>
            <w:r w:rsidRPr="001779B8">
              <w:rPr>
                <w:rFonts w:ascii="Times New Roman" w:hAnsi="Times New Roman"/>
                <w:iCs/>
              </w:rPr>
              <w:t>5</w:t>
            </w:r>
          </w:p>
        </w:tc>
        <w:tc>
          <w:tcPr>
            <w:tcW w:w="9618" w:type="dxa"/>
            <w:tcBorders>
              <w:top w:val="nil"/>
              <w:left w:val="nil"/>
              <w:bottom w:val="single" w:sz="4" w:space="0" w:color="auto"/>
              <w:right w:val="single" w:sz="4" w:space="0" w:color="auto"/>
            </w:tcBorders>
            <w:shd w:val="clear" w:color="auto" w:fill="auto"/>
          </w:tcPr>
          <w:p w:rsidR="00970131" w:rsidRPr="001779B8" w:rsidRDefault="00970131" w:rsidP="000242F1">
            <w:pPr>
              <w:spacing w:after="0" w:line="240" w:lineRule="auto"/>
              <w:rPr>
                <w:rFonts w:ascii="Times New Roman" w:hAnsi="Times New Roman"/>
                <w:iCs/>
              </w:rPr>
            </w:pPr>
            <w:r w:rsidRPr="001779B8">
              <w:rPr>
                <w:rFonts w:ascii="Times New Roman" w:hAnsi="Times New Roman"/>
                <w:iCs/>
              </w:rPr>
              <w:t>Иску</w:t>
            </w:r>
            <w:r>
              <w:rPr>
                <w:rFonts w:ascii="Times New Roman" w:hAnsi="Times New Roman"/>
                <w:iCs/>
              </w:rPr>
              <w:t>с</w:t>
            </w:r>
            <w:r w:rsidRPr="001779B8">
              <w:rPr>
                <w:rFonts w:ascii="Times New Roman" w:hAnsi="Times New Roman"/>
                <w:iCs/>
              </w:rPr>
              <w:t xml:space="preserve">ственные камни </w:t>
            </w:r>
            <w:proofErr w:type="spellStart"/>
            <w:r w:rsidRPr="001779B8">
              <w:rPr>
                <w:rFonts w:ascii="Times New Roman" w:hAnsi="Times New Roman"/>
                <w:iCs/>
              </w:rPr>
              <w:t>Скайс</w:t>
            </w:r>
            <w:proofErr w:type="spellEnd"/>
            <w:r w:rsidRPr="001779B8">
              <w:rPr>
                <w:rFonts w:ascii="Times New Roman" w:hAnsi="Times New Roman"/>
                <w:iCs/>
              </w:rPr>
              <w:t xml:space="preserve">  белого цвета, d1,8мм (хрусталь </w:t>
            </w:r>
            <w:proofErr w:type="spellStart"/>
            <w:r w:rsidRPr="001779B8">
              <w:rPr>
                <w:rFonts w:ascii="Times New Roman" w:hAnsi="Times New Roman"/>
                <w:iCs/>
              </w:rPr>
              <w:t>Сваровски</w:t>
            </w:r>
            <w:proofErr w:type="spellEnd"/>
            <w:r w:rsidRPr="001779B8">
              <w:rPr>
                <w:rFonts w:ascii="Times New Roman" w:hAnsi="Times New Roman"/>
                <w:iCs/>
              </w:rPr>
              <w:t>)</w:t>
            </w:r>
          </w:p>
        </w:tc>
      </w:tr>
    </w:tbl>
    <w:p w:rsidR="00A60A25" w:rsidRDefault="00A60A25" w:rsidP="00A60A25">
      <w:pPr>
        <w:tabs>
          <w:tab w:val="left" w:pos="0"/>
        </w:tabs>
        <w:spacing w:after="0" w:line="240" w:lineRule="auto"/>
        <w:contextualSpacing/>
        <w:rPr>
          <w:rFonts w:ascii="Times New Roman" w:hAnsi="Times New Roman"/>
          <w:sz w:val="24"/>
          <w:szCs w:val="24"/>
        </w:rPr>
      </w:pPr>
    </w:p>
    <w:p w:rsidR="00A60A25" w:rsidRDefault="00A60A25" w:rsidP="00A60A25">
      <w:pPr>
        <w:tabs>
          <w:tab w:val="left" w:pos="0"/>
        </w:tabs>
        <w:spacing w:after="0" w:line="240" w:lineRule="auto"/>
        <w:contextualSpacing/>
        <w:rPr>
          <w:rFonts w:ascii="Times New Roman" w:hAnsi="Times New Roman"/>
          <w:sz w:val="24"/>
          <w:szCs w:val="24"/>
        </w:rPr>
      </w:pPr>
      <w:r>
        <w:rPr>
          <w:rFonts w:ascii="Times New Roman" w:hAnsi="Times New Roman"/>
          <w:sz w:val="24"/>
          <w:szCs w:val="24"/>
        </w:rPr>
        <w:t>Лот№2-</w:t>
      </w:r>
      <w:r w:rsidRPr="00897B86">
        <w:rPr>
          <w:rFonts w:ascii="Times New Roman" w:hAnsi="Times New Roman"/>
          <w:sz w:val="24"/>
          <w:szCs w:val="24"/>
        </w:rPr>
        <w:t>Поставка стоматологического материала для нужд ООО «</w:t>
      </w:r>
      <w:proofErr w:type="spellStart"/>
      <w:r w:rsidRPr="00897B86">
        <w:rPr>
          <w:rFonts w:ascii="Times New Roman" w:hAnsi="Times New Roman"/>
          <w:sz w:val="24"/>
          <w:szCs w:val="24"/>
        </w:rPr>
        <w:t>Медсервис</w:t>
      </w:r>
      <w:proofErr w:type="spellEnd"/>
      <w:r w:rsidRPr="00897B86">
        <w:rPr>
          <w:rFonts w:ascii="Times New Roman" w:hAnsi="Times New Roman"/>
          <w:sz w:val="24"/>
          <w:szCs w:val="24"/>
        </w:rPr>
        <w:t>» в 2017 году</w:t>
      </w:r>
    </w:p>
    <w:p w:rsidR="00314DD5" w:rsidRPr="00970131" w:rsidRDefault="00970131" w:rsidP="00A60A25">
      <w:pPr>
        <w:tabs>
          <w:tab w:val="left" w:pos="0"/>
        </w:tabs>
        <w:spacing w:after="0" w:line="240" w:lineRule="auto"/>
        <w:contextualSpacing/>
        <w:rPr>
          <w:rFonts w:ascii="Times New Roman" w:hAnsi="Times New Roman"/>
          <w:b/>
          <w:sz w:val="24"/>
          <w:szCs w:val="24"/>
        </w:rPr>
      </w:pPr>
      <w:r w:rsidRPr="00970131">
        <w:rPr>
          <w:rFonts w:ascii="Times New Roman" w:hAnsi="Times New Roman"/>
          <w:b/>
          <w:sz w:val="24"/>
          <w:szCs w:val="24"/>
        </w:rPr>
        <w:t>Объем и характеристики поставляемого товара:</w:t>
      </w:r>
    </w:p>
    <w:tbl>
      <w:tblPr>
        <w:tblW w:w="14616" w:type="dxa"/>
        <w:tblInd w:w="93" w:type="dxa"/>
        <w:tblLook w:val="04A0" w:firstRow="1" w:lastRow="0" w:firstColumn="1" w:lastColumn="0" w:noHBand="0" w:noVBand="1"/>
      </w:tblPr>
      <w:tblGrid>
        <w:gridCol w:w="640"/>
        <w:gridCol w:w="4398"/>
        <w:gridCol w:w="5709"/>
        <w:gridCol w:w="2127"/>
        <w:gridCol w:w="1742"/>
      </w:tblGrid>
      <w:tr w:rsidR="00314DD5" w:rsidRPr="00A60A25" w:rsidTr="00A60A25">
        <w:trPr>
          <w:trHeight w:val="1448"/>
        </w:trPr>
        <w:tc>
          <w:tcPr>
            <w:tcW w:w="6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14DD5" w:rsidRPr="00A60A25" w:rsidRDefault="00314DD5" w:rsidP="00314DD5">
            <w:pPr>
              <w:spacing w:after="0" w:line="240" w:lineRule="auto"/>
              <w:jc w:val="center"/>
              <w:rPr>
                <w:rFonts w:ascii="Times New Roman" w:eastAsia="Times New Roman" w:hAnsi="Times New Roman"/>
                <w:color w:val="000000"/>
                <w:sz w:val="24"/>
                <w:szCs w:val="24"/>
                <w:lang w:eastAsia="ru-RU"/>
              </w:rPr>
            </w:pPr>
            <w:r w:rsidRPr="00A869C0">
              <w:rPr>
                <w:rFonts w:ascii="Times New Roman" w:eastAsia="Times New Roman" w:hAnsi="Times New Roman"/>
                <w:b/>
                <w:bCs/>
                <w:sz w:val="20"/>
                <w:szCs w:val="20"/>
                <w:lang w:eastAsia="ru-RU"/>
              </w:rPr>
              <w:t>№</w:t>
            </w:r>
          </w:p>
        </w:tc>
        <w:tc>
          <w:tcPr>
            <w:tcW w:w="4660" w:type="dxa"/>
            <w:tcBorders>
              <w:top w:val="single" w:sz="4" w:space="0" w:color="000000"/>
              <w:left w:val="nil"/>
              <w:bottom w:val="single" w:sz="4" w:space="0" w:color="000000"/>
              <w:right w:val="single" w:sz="4" w:space="0" w:color="000000"/>
            </w:tcBorders>
            <w:shd w:val="clear" w:color="auto" w:fill="auto"/>
            <w:vAlign w:val="center"/>
          </w:tcPr>
          <w:p w:rsidR="00314DD5" w:rsidRPr="00A60A25" w:rsidRDefault="00314DD5" w:rsidP="00314DD5">
            <w:pPr>
              <w:spacing w:after="0" w:line="240" w:lineRule="auto"/>
              <w:jc w:val="center"/>
              <w:rPr>
                <w:rFonts w:ascii="Times New Roman" w:eastAsia="Times New Roman" w:hAnsi="Times New Roman"/>
                <w:color w:val="000000"/>
                <w:sz w:val="24"/>
                <w:szCs w:val="24"/>
                <w:lang w:eastAsia="ru-RU"/>
              </w:rPr>
            </w:pPr>
            <w:r w:rsidRPr="00A869C0">
              <w:rPr>
                <w:rFonts w:ascii="Times New Roman" w:eastAsia="Times New Roman" w:hAnsi="Times New Roman"/>
                <w:b/>
                <w:bCs/>
                <w:i/>
                <w:iCs/>
                <w:sz w:val="20"/>
                <w:szCs w:val="20"/>
                <w:lang w:eastAsia="ru-RU"/>
              </w:rPr>
              <w:t>Наименование товара</w:t>
            </w:r>
          </w:p>
        </w:tc>
        <w:tc>
          <w:tcPr>
            <w:tcW w:w="6055" w:type="dxa"/>
            <w:tcBorders>
              <w:top w:val="single" w:sz="4" w:space="0" w:color="000000"/>
              <w:left w:val="nil"/>
              <w:bottom w:val="single" w:sz="4" w:space="0" w:color="000000"/>
              <w:right w:val="single" w:sz="4" w:space="0" w:color="000000"/>
            </w:tcBorders>
            <w:shd w:val="clear" w:color="auto" w:fill="auto"/>
            <w:vAlign w:val="center"/>
          </w:tcPr>
          <w:p w:rsidR="00314DD5" w:rsidRPr="00A60A25" w:rsidRDefault="00314DD5" w:rsidP="00314DD5">
            <w:pPr>
              <w:spacing w:after="0" w:line="240" w:lineRule="auto"/>
              <w:jc w:val="center"/>
              <w:rPr>
                <w:rFonts w:ascii="Times New Roman" w:eastAsia="Times New Roman" w:hAnsi="Times New Roman"/>
                <w:color w:val="000000"/>
                <w:sz w:val="24"/>
                <w:szCs w:val="24"/>
                <w:lang w:eastAsia="ru-RU"/>
              </w:rPr>
            </w:pPr>
            <w:r w:rsidRPr="00A869C0">
              <w:rPr>
                <w:rFonts w:ascii="Times New Roman" w:eastAsia="Times New Roman" w:hAnsi="Times New Roman"/>
                <w:b/>
                <w:bCs/>
                <w:i/>
                <w:iCs/>
                <w:sz w:val="20"/>
                <w:szCs w:val="20"/>
                <w:lang w:eastAsia="ru-RU"/>
              </w:rPr>
              <w:t>Ед. изм.</w:t>
            </w:r>
          </w:p>
        </w:tc>
        <w:tc>
          <w:tcPr>
            <w:tcW w:w="2127" w:type="dxa"/>
            <w:tcBorders>
              <w:top w:val="single" w:sz="4" w:space="0" w:color="000000"/>
              <w:left w:val="nil"/>
              <w:bottom w:val="single" w:sz="4" w:space="0" w:color="000000"/>
              <w:right w:val="single" w:sz="4" w:space="0" w:color="000000"/>
            </w:tcBorders>
            <w:shd w:val="clear" w:color="auto" w:fill="auto"/>
            <w:noWrap/>
            <w:vAlign w:val="center"/>
          </w:tcPr>
          <w:p w:rsidR="00314DD5" w:rsidRPr="00A60A25" w:rsidRDefault="00314DD5" w:rsidP="00314DD5">
            <w:pPr>
              <w:spacing w:after="0" w:line="240" w:lineRule="auto"/>
              <w:jc w:val="center"/>
              <w:rPr>
                <w:rFonts w:ascii="Times New Roman" w:eastAsia="Times New Roman" w:hAnsi="Times New Roman"/>
                <w:color w:val="000000"/>
                <w:sz w:val="24"/>
                <w:szCs w:val="24"/>
                <w:lang w:eastAsia="ru-RU"/>
              </w:rPr>
            </w:pPr>
            <w:r w:rsidRPr="00A869C0">
              <w:rPr>
                <w:rFonts w:ascii="Times New Roman" w:eastAsia="Times New Roman" w:hAnsi="Times New Roman"/>
                <w:b/>
                <w:bCs/>
                <w:i/>
                <w:iCs/>
                <w:sz w:val="20"/>
                <w:szCs w:val="20"/>
                <w:lang w:eastAsia="ru-RU"/>
              </w:rPr>
              <w:t>Кол-во</w:t>
            </w:r>
          </w:p>
        </w:tc>
        <w:tc>
          <w:tcPr>
            <w:tcW w:w="1134" w:type="dxa"/>
            <w:tcBorders>
              <w:top w:val="single" w:sz="4" w:space="0" w:color="000000"/>
              <w:left w:val="nil"/>
              <w:bottom w:val="single" w:sz="4" w:space="0" w:color="000000"/>
              <w:right w:val="single" w:sz="4" w:space="0" w:color="000000"/>
            </w:tcBorders>
            <w:shd w:val="clear" w:color="auto" w:fill="auto"/>
            <w:noWrap/>
            <w:vAlign w:val="center"/>
          </w:tcPr>
          <w:p w:rsidR="00314DD5" w:rsidRPr="00A60A25" w:rsidRDefault="00314DD5" w:rsidP="00314DD5">
            <w:pPr>
              <w:spacing w:after="0" w:line="240" w:lineRule="auto"/>
              <w:jc w:val="center"/>
              <w:rPr>
                <w:rFonts w:ascii="Times New Roman" w:eastAsia="Times New Roman" w:hAnsi="Times New Roman"/>
                <w:color w:val="000000"/>
                <w:sz w:val="24"/>
                <w:szCs w:val="24"/>
                <w:lang w:eastAsia="ru-RU"/>
              </w:rPr>
            </w:pPr>
            <w:r w:rsidRPr="00A869C0">
              <w:rPr>
                <w:rFonts w:ascii="Times New Roman" w:eastAsia="Times New Roman" w:hAnsi="Times New Roman"/>
                <w:b/>
                <w:bCs/>
                <w:i/>
                <w:iCs/>
                <w:sz w:val="20"/>
                <w:szCs w:val="20"/>
                <w:lang w:eastAsia="ru-RU"/>
              </w:rPr>
              <w:t>Качественные характеристики</w:t>
            </w:r>
          </w:p>
        </w:tc>
      </w:tr>
      <w:tr w:rsidR="00314DD5" w:rsidRPr="00A60A25" w:rsidTr="00A60A25">
        <w:trPr>
          <w:trHeight w:val="1448"/>
        </w:trPr>
        <w:tc>
          <w:tcPr>
            <w:tcW w:w="6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1</w:t>
            </w:r>
          </w:p>
        </w:tc>
        <w:tc>
          <w:tcPr>
            <w:tcW w:w="4660" w:type="dxa"/>
            <w:tcBorders>
              <w:top w:val="single" w:sz="4" w:space="0" w:color="000000"/>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Лезвие для скальпелей одноразовое</w:t>
            </w:r>
          </w:p>
        </w:tc>
        <w:tc>
          <w:tcPr>
            <w:tcW w:w="6055" w:type="dxa"/>
            <w:tcBorders>
              <w:top w:val="single" w:sz="4" w:space="0" w:color="000000"/>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Изделие из специальной карбоновой стали, предназначенное для выполнения разрезов тканей при хирургических вмешательствах. Лезвия стерильные одноразового применения, размер №15</w:t>
            </w:r>
          </w:p>
        </w:tc>
        <w:tc>
          <w:tcPr>
            <w:tcW w:w="2127" w:type="dxa"/>
            <w:tcBorders>
              <w:top w:val="single" w:sz="4" w:space="0" w:color="000000"/>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600</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proofErr w:type="spellStart"/>
            <w:proofErr w:type="gramStart"/>
            <w:r w:rsidRPr="00A60A25">
              <w:rPr>
                <w:rFonts w:ascii="Times New Roman" w:eastAsia="Times New Roman" w:hAnsi="Times New Roman"/>
                <w:color w:val="000000"/>
                <w:sz w:val="24"/>
                <w:szCs w:val="24"/>
                <w:lang w:eastAsia="ru-RU"/>
              </w:rPr>
              <w:t>шт</w:t>
            </w:r>
            <w:proofErr w:type="spellEnd"/>
            <w:proofErr w:type="gramEnd"/>
          </w:p>
        </w:tc>
      </w:tr>
      <w:tr w:rsidR="00A60A25" w:rsidRPr="00A60A25" w:rsidTr="00A60A25">
        <w:trPr>
          <w:trHeight w:val="623"/>
        </w:trPr>
        <w:tc>
          <w:tcPr>
            <w:tcW w:w="640" w:type="dxa"/>
            <w:tcBorders>
              <w:top w:val="nil"/>
              <w:left w:val="single" w:sz="4" w:space="0" w:color="000000"/>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2</w:t>
            </w:r>
          </w:p>
        </w:tc>
        <w:tc>
          <w:tcPr>
            <w:tcW w:w="4660"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АСПИРАТОР ДЛЯ КАНЮЛИ 32.F6565.00</w:t>
            </w:r>
          </w:p>
        </w:tc>
        <w:tc>
          <w:tcPr>
            <w:tcW w:w="6055"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 xml:space="preserve">Наконечник аспиратора </w:t>
            </w:r>
            <w:proofErr w:type="spellStart"/>
            <w:r w:rsidRPr="00A60A25">
              <w:rPr>
                <w:rFonts w:ascii="Times New Roman" w:eastAsia="Times New Roman" w:hAnsi="Times New Roman"/>
                <w:color w:val="000000"/>
                <w:sz w:val="24"/>
                <w:szCs w:val="24"/>
                <w:lang w:eastAsia="ru-RU"/>
              </w:rPr>
              <w:t>Omniasurg</w:t>
            </w:r>
            <w:proofErr w:type="spellEnd"/>
            <w:r w:rsidRPr="00A60A25">
              <w:rPr>
                <w:rFonts w:ascii="Times New Roman" w:eastAsia="Times New Roman" w:hAnsi="Times New Roman"/>
                <w:color w:val="000000"/>
                <w:sz w:val="24"/>
                <w:szCs w:val="24"/>
                <w:lang w:eastAsia="ru-RU"/>
              </w:rPr>
              <w:t xml:space="preserve"> 2,20 мм. Упаковка не менее 20шт.</w:t>
            </w:r>
          </w:p>
        </w:tc>
        <w:tc>
          <w:tcPr>
            <w:tcW w:w="2127"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36</w:t>
            </w:r>
          </w:p>
        </w:tc>
        <w:tc>
          <w:tcPr>
            <w:tcW w:w="1134"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proofErr w:type="spellStart"/>
            <w:r w:rsidRPr="00A60A25">
              <w:rPr>
                <w:rFonts w:ascii="Times New Roman" w:eastAsia="Times New Roman" w:hAnsi="Times New Roman"/>
                <w:color w:val="000000"/>
                <w:sz w:val="24"/>
                <w:szCs w:val="24"/>
                <w:lang w:eastAsia="ru-RU"/>
              </w:rPr>
              <w:t>упак</w:t>
            </w:r>
            <w:proofErr w:type="spellEnd"/>
          </w:p>
        </w:tc>
      </w:tr>
      <w:tr w:rsidR="00A60A25" w:rsidRPr="00A60A25" w:rsidTr="00A60A25">
        <w:trPr>
          <w:trHeight w:val="1725"/>
        </w:trPr>
        <w:tc>
          <w:tcPr>
            <w:tcW w:w="640" w:type="dxa"/>
            <w:tcBorders>
              <w:top w:val="nil"/>
              <w:left w:val="single" w:sz="4" w:space="0" w:color="000000"/>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3</w:t>
            </w:r>
          </w:p>
        </w:tc>
        <w:tc>
          <w:tcPr>
            <w:tcW w:w="4660"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 xml:space="preserve">НАБОР ИРРИГАЦИОННЫЙ В СБОРЕ 32.F0139   </w:t>
            </w:r>
          </w:p>
        </w:tc>
        <w:tc>
          <w:tcPr>
            <w:tcW w:w="6055"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proofErr w:type="spellStart"/>
            <w:r w:rsidRPr="00A60A25">
              <w:rPr>
                <w:rFonts w:ascii="Times New Roman" w:eastAsia="Times New Roman" w:hAnsi="Times New Roman"/>
                <w:color w:val="000000"/>
                <w:sz w:val="24"/>
                <w:szCs w:val="24"/>
                <w:lang w:eastAsia="ru-RU"/>
              </w:rPr>
              <w:t>Ирригационая</w:t>
            </w:r>
            <w:proofErr w:type="spellEnd"/>
            <w:r w:rsidRPr="00A60A25">
              <w:rPr>
                <w:rFonts w:ascii="Times New Roman" w:eastAsia="Times New Roman" w:hAnsi="Times New Roman"/>
                <w:color w:val="000000"/>
                <w:sz w:val="24"/>
                <w:szCs w:val="24"/>
                <w:lang w:eastAsia="ru-RU"/>
              </w:rPr>
              <w:t xml:space="preserve"> система для </w:t>
            </w:r>
            <w:proofErr w:type="spellStart"/>
            <w:r w:rsidRPr="00A60A25">
              <w:rPr>
                <w:rFonts w:ascii="Times New Roman" w:eastAsia="Times New Roman" w:hAnsi="Times New Roman"/>
                <w:color w:val="000000"/>
                <w:sz w:val="24"/>
                <w:szCs w:val="24"/>
                <w:lang w:eastAsia="ru-RU"/>
              </w:rPr>
              <w:t>Nobel</w:t>
            </w:r>
            <w:proofErr w:type="spellEnd"/>
            <w:r w:rsidRPr="00A60A25">
              <w:rPr>
                <w:rFonts w:ascii="Times New Roman" w:eastAsia="Times New Roman" w:hAnsi="Times New Roman"/>
                <w:color w:val="000000"/>
                <w:sz w:val="24"/>
                <w:szCs w:val="24"/>
                <w:lang w:eastAsia="ru-RU"/>
              </w:rPr>
              <w:t xml:space="preserve"> Biocare80/</w:t>
            </w:r>
            <w:proofErr w:type="spellStart"/>
            <w:r w:rsidRPr="00A60A25">
              <w:rPr>
                <w:rFonts w:ascii="Times New Roman" w:eastAsia="Times New Roman" w:hAnsi="Times New Roman"/>
                <w:color w:val="000000"/>
                <w:sz w:val="24"/>
                <w:szCs w:val="24"/>
                <w:lang w:eastAsia="ru-RU"/>
              </w:rPr>
              <w:t>Implantmed</w:t>
            </w:r>
            <w:proofErr w:type="spellEnd"/>
            <w:r w:rsidRPr="00A60A25">
              <w:rPr>
                <w:rFonts w:ascii="Times New Roman" w:eastAsia="Times New Roman" w:hAnsi="Times New Roman"/>
                <w:color w:val="000000"/>
                <w:sz w:val="24"/>
                <w:szCs w:val="24"/>
                <w:lang w:eastAsia="ru-RU"/>
              </w:rPr>
              <w:t xml:space="preserve"> W&amp;H/</w:t>
            </w:r>
            <w:proofErr w:type="spellStart"/>
            <w:r w:rsidRPr="00A60A25">
              <w:rPr>
                <w:rFonts w:ascii="Times New Roman" w:eastAsia="Times New Roman" w:hAnsi="Times New Roman"/>
                <w:color w:val="000000"/>
                <w:sz w:val="24"/>
                <w:szCs w:val="24"/>
                <w:lang w:eastAsia="ru-RU"/>
              </w:rPr>
              <w:t>Frioss</w:t>
            </w:r>
            <w:proofErr w:type="spellEnd"/>
            <w:r w:rsidRPr="00A60A25">
              <w:rPr>
                <w:rFonts w:ascii="Times New Roman" w:eastAsia="Times New Roman" w:hAnsi="Times New Roman"/>
                <w:color w:val="000000"/>
                <w:sz w:val="24"/>
                <w:szCs w:val="24"/>
                <w:lang w:eastAsia="ru-RU"/>
              </w:rPr>
              <w:t xml:space="preserve"> </w:t>
            </w:r>
            <w:proofErr w:type="spellStart"/>
            <w:r w:rsidRPr="00A60A25">
              <w:rPr>
                <w:rFonts w:ascii="Times New Roman" w:eastAsia="Times New Roman" w:hAnsi="Times New Roman"/>
                <w:color w:val="000000"/>
                <w:sz w:val="24"/>
                <w:szCs w:val="24"/>
                <w:lang w:eastAsia="ru-RU"/>
              </w:rPr>
              <w:t>Unit</w:t>
            </w:r>
            <w:proofErr w:type="spellEnd"/>
            <w:r w:rsidRPr="00A60A25">
              <w:rPr>
                <w:rFonts w:ascii="Times New Roman" w:eastAsia="Times New Roman" w:hAnsi="Times New Roman"/>
                <w:color w:val="000000"/>
                <w:sz w:val="24"/>
                <w:szCs w:val="24"/>
                <w:lang w:eastAsia="ru-RU"/>
              </w:rPr>
              <w:t xml:space="preserve"> S/</w:t>
            </w:r>
            <w:proofErr w:type="spellStart"/>
            <w:r w:rsidRPr="00A60A25">
              <w:rPr>
                <w:rFonts w:ascii="Times New Roman" w:eastAsia="Times New Roman" w:hAnsi="Times New Roman"/>
                <w:color w:val="000000"/>
                <w:sz w:val="24"/>
                <w:szCs w:val="24"/>
                <w:lang w:eastAsia="ru-RU"/>
              </w:rPr>
              <w:t>Ace</w:t>
            </w:r>
            <w:proofErr w:type="spellEnd"/>
            <w:r w:rsidRPr="00A60A25">
              <w:rPr>
                <w:rFonts w:ascii="Times New Roman" w:eastAsia="Times New Roman" w:hAnsi="Times New Roman"/>
                <w:color w:val="000000"/>
                <w:sz w:val="24"/>
                <w:szCs w:val="24"/>
                <w:lang w:eastAsia="ru-RU"/>
              </w:rPr>
              <w:t>/</w:t>
            </w:r>
            <w:proofErr w:type="spellStart"/>
            <w:r w:rsidRPr="00A60A25">
              <w:rPr>
                <w:rFonts w:ascii="Times New Roman" w:eastAsia="Times New Roman" w:hAnsi="Times New Roman"/>
                <w:color w:val="000000"/>
                <w:sz w:val="24"/>
                <w:szCs w:val="24"/>
                <w:lang w:eastAsia="ru-RU"/>
              </w:rPr>
              <w:t>Strauman</w:t>
            </w:r>
            <w:proofErr w:type="spellEnd"/>
            <w:r w:rsidRPr="00A60A25">
              <w:rPr>
                <w:rFonts w:ascii="Times New Roman" w:eastAsia="Times New Roman" w:hAnsi="Times New Roman"/>
                <w:color w:val="000000"/>
                <w:sz w:val="24"/>
                <w:szCs w:val="24"/>
                <w:lang w:eastAsia="ru-RU"/>
              </w:rPr>
              <w:t>/</w:t>
            </w:r>
            <w:proofErr w:type="spellStart"/>
            <w:r w:rsidRPr="00A60A25">
              <w:rPr>
                <w:rFonts w:ascii="Times New Roman" w:eastAsia="Times New Roman" w:hAnsi="Times New Roman"/>
                <w:color w:val="000000"/>
                <w:sz w:val="24"/>
                <w:szCs w:val="24"/>
                <w:lang w:eastAsia="ru-RU"/>
              </w:rPr>
              <w:t>Innova</w:t>
            </w:r>
            <w:proofErr w:type="spellEnd"/>
            <w:r w:rsidRPr="00A60A25">
              <w:rPr>
                <w:rFonts w:ascii="Times New Roman" w:eastAsia="Times New Roman" w:hAnsi="Times New Roman"/>
                <w:color w:val="000000"/>
                <w:sz w:val="24"/>
                <w:szCs w:val="24"/>
                <w:lang w:eastAsia="ru-RU"/>
              </w:rPr>
              <w:t xml:space="preserve"> Corp.3I/</w:t>
            </w:r>
            <w:proofErr w:type="spellStart"/>
            <w:r w:rsidRPr="00A60A25">
              <w:rPr>
                <w:rFonts w:ascii="Times New Roman" w:eastAsia="Times New Roman" w:hAnsi="Times New Roman"/>
                <w:color w:val="000000"/>
                <w:sz w:val="24"/>
                <w:szCs w:val="24"/>
                <w:lang w:eastAsia="ru-RU"/>
              </w:rPr>
              <w:t>CenterPulse</w:t>
            </w:r>
            <w:proofErr w:type="spellEnd"/>
            <w:r w:rsidRPr="00A60A25">
              <w:rPr>
                <w:rFonts w:ascii="Times New Roman" w:eastAsia="Times New Roman" w:hAnsi="Times New Roman"/>
                <w:color w:val="000000"/>
                <w:sz w:val="24"/>
                <w:szCs w:val="24"/>
                <w:lang w:eastAsia="ru-RU"/>
              </w:rPr>
              <w:t>/</w:t>
            </w:r>
            <w:proofErr w:type="spellStart"/>
            <w:r w:rsidRPr="00A60A25">
              <w:rPr>
                <w:rFonts w:ascii="Times New Roman" w:eastAsia="Times New Roman" w:hAnsi="Times New Roman"/>
                <w:color w:val="000000"/>
                <w:sz w:val="24"/>
                <w:szCs w:val="24"/>
                <w:lang w:eastAsia="ru-RU"/>
              </w:rPr>
              <w:t>Lifecore</w:t>
            </w:r>
            <w:proofErr w:type="spellEnd"/>
            <w:r w:rsidRPr="00A60A25">
              <w:rPr>
                <w:rFonts w:ascii="Times New Roman" w:eastAsia="Times New Roman" w:hAnsi="Times New Roman"/>
                <w:color w:val="000000"/>
                <w:sz w:val="24"/>
                <w:szCs w:val="24"/>
                <w:lang w:eastAsia="ru-RU"/>
              </w:rPr>
              <w:br/>
              <w:t xml:space="preserve">Ирригационная система комплектуется роликом или зажимом для регулировки струи, муфтой, встроенным </w:t>
            </w:r>
            <w:proofErr w:type="spellStart"/>
            <w:r w:rsidRPr="00A60A25">
              <w:rPr>
                <w:rFonts w:ascii="Times New Roman" w:eastAsia="Times New Roman" w:hAnsi="Times New Roman"/>
                <w:color w:val="000000"/>
                <w:sz w:val="24"/>
                <w:szCs w:val="24"/>
                <w:lang w:eastAsia="ru-RU"/>
              </w:rPr>
              <w:t>перильстатическим</w:t>
            </w:r>
            <w:proofErr w:type="spellEnd"/>
            <w:r w:rsidRPr="00A60A25">
              <w:rPr>
                <w:rFonts w:ascii="Times New Roman" w:eastAsia="Times New Roman" w:hAnsi="Times New Roman"/>
                <w:color w:val="000000"/>
                <w:sz w:val="24"/>
                <w:szCs w:val="24"/>
                <w:lang w:eastAsia="ru-RU"/>
              </w:rPr>
              <w:t xml:space="preserve"> насосом</w:t>
            </w:r>
          </w:p>
        </w:tc>
        <w:tc>
          <w:tcPr>
            <w:tcW w:w="2127"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proofErr w:type="spellStart"/>
            <w:proofErr w:type="gramStart"/>
            <w:r w:rsidRPr="00A60A25">
              <w:rPr>
                <w:rFonts w:ascii="Times New Roman" w:eastAsia="Times New Roman" w:hAnsi="Times New Roman"/>
                <w:color w:val="000000"/>
                <w:sz w:val="24"/>
                <w:szCs w:val="24"/>
                <w:lang w:eastAsia="ru-RU"/>
              </w:rPr>
              <w:t>шт</w:t>
            </w:r>
            <w:proofErr w:type="spellEnd"/>
            <w:proofErr w:type="gramEnd"/>
          </w:p>
        </w:tc>
      </w:tr>
      <w:tr w:rsidR="00A60A25" w:rsidRPr="00A60A25" w:rsidTr="00A60A25">
        <w:trPr>
          <w:trHeight w:val="3649"/>
        </w:trPr>
        <w:tc>
          <w:tcPr>
            <w:tcW w:w="640" w:type="dxa"/>
            <w:tcBorders>
              <w:top w:val="nil"/>
              <w:left w:val="single" w:sz="4" w:space="0" w:color="000000"/>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4</w:t>
            </w:r>
          </w:p>
        </w:tc>
        <w:tc>
          <w:tcPr>
            <w:tcW w:w="4660"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 xml:space="preserve">БОРЫ </w:t>
            </w:r>
            <w:proofErr w:type="spellStart"/>
            <w:r w:rsidRPr="00A60A25">
              <w:rPr>
                <w:rFonts w:ascii="Times New Roman" w:eastAsia="Times New Roman" w:hAnsi="Times New Roman"/>
                <w:color w:val="000000"/>
                <w:sz w:val="24"/>
                <w:szCs w:val="24"/>
                <w:lang w:eastAsia="ru-RU"/>
              </w:rPr>
              <w:t>ССВайт</w:t>
            </w:r>
            <w:proofErr w:type="spellEnd"/>
            <w:r w:rsidRPr="00A60A25">
              <w:rPr>
                <w:rFonts w:ascii="Times New Roman" w:eastAsia="Times New Roman" w:hAnsi="Times New Roman"/>
                <w:color w:val="000000"/>
                <w:sz w:val="24"/>
                <w:szCs w:val="24"/>
                <w:lang w:eastAsia="ru-RU"/>
              </w:rPr>
              <w:t xml:space="preserve"> FG ТВС ФИНИР (12,30 граней)   </w:t>
            </w:r>
          </w:p>
        </w:tc>
        <w:tc>
          <w:tcPr>
            <w:tcW w:w="6055"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 xml:space="preserve">Твердосплавные боры для работы с композитами.  </w:t>
            </w:r>
            <w:proofErr w:type="gramStart"/>
            <w:r w:rsidRPr="00A60A25">
              <w:rPr>
                <w:rFonts w:ascii="Times New Roman" w:eastAsia="Times New Roman" w:hAnsi="Times New Roman"/>
                <w:color w:val="000000"/>
                <w:sz w:val="24"/>
                <w:szCs w:val="24"/>
                <w:lang w:eastAsia="ru-RU"/>
              </w:rPr>
              <w:t>Предназначены</w:t>
            </w:r>
            <w:proofErr w:type="gramEnd"/>
            <w:r w:rsidRPr="00A60A25">
              <w:rPr>
                <w:rFonts w:ascii="Times New Roman" w:eastAsia="Times New Roman" w:hAnsi="Times New Roman"/>
                <w:color w:val="000000"/>
                <w:sz w:val="24"/>
                <w:szCs w:val="24"/>
                <w:lang w:eastAsia="ru-RU"/>
              </w:rPr>
              <w:t xml:space="preserve"> специально для того, чтобы придать форму и отшлифовать любой стоматологический восстановительный материал.  Более гладкая поверхность после обработки борами–</w:t>
            </w:r>
            <w:proofErr w:type="spellStart"/>
            <w:r w:rsidRPr="00A60A25">
              <w:rPr>
                <w:rFonts w:ascii="Times New Roman" w:eastAsia="Times New Roman" w:hAnsi="Times New Roman"/>
                <w:color w:val="000000"/>
                <w:sz w:val="24"/>
                <w:szCs w:val="24"/>
                <w:lang w:eastAsia="ru-RU"/>
              </w:rPr>
              <w:t>финирамиобъясняется</w:t>
            </w:r>
            <w:proofErr w:type="spellEnd"/>
            <w:r w:rsidRPr="00A60A25">
              <w:rPr>
                <w:rFonts w:ascii="Times New Roman" w:eastAsia="Times New Roman" w:hAnsi="Times New Roman"/>
                <w:color w:val="000000"/>
                <w:sz w:val="24"/>
                <w:szCs w:val="24"/>
                <w:lang w:eastAsia="ru-RU"/>
              </w:rPr>
              <w:t xml:space="preserve"> тем, что этот вид боров имеет 12 или 30 граней </w:t>
            </w:r>
            <w:proofErr w:type="gramStart"/>
            <w:r w:rsidRPr="00A60A25">
              <w:rPr>
                <w:rFonts w:ascii="Times New Roman" w:eastAsia="Times New Roman" w:hAnsi="Times New Roman"/>
                <w:color w:val="000000"/>
                <w:sz w:val="24"/>
                <w:szCs w:val="24"/>
                <w:lang w:eastAsia="ru-RU"/>
              </w:rPr>
              <w:t xml:space="preserve">( </w:t>
            </w:r>
            <w:proofErr w:type="gramEnd"/>
            <w:r w:rsidRPr="00A60A25">
              <w:rPr>
                <w:rFonts w:ascii="Times New Roman" w:eastAsia="Times New Roman" w:hAnsi="Times New Roman"/>
                <w:color w:val="000000"/>
                <w:sz w:val="24"/>
                <w:szCs w:val="24"/>
                <w:lang w:eastAsia="ru-RU"/>
              </w:rPr>
              <w:t>в зависимости от выбора заказчика), которые снимают меньше материала за одно вращение. Уникальный спиральный дизайн  боров обеспечивает постоянный контакт с режущей поверхностью, что в результате дает более гладкую поверхность и снижает вибрацию при работе.</w:t>
            </w:r>
          </w:p>
        </w:tc>
        <w:tc>
          <w:tcPr>
            <w:tcW w:w="2127"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proofErr w:type="spellStart"/>
            <w:proofErr w:type="gramStart"/>
            <w:r w:rsidRPr="00A60A25">
              <w:rPr>
                <w:rFonts w:ascii="Times New Roman" w:eastAsia="Times New Roman" w:hAnsi="Times New Roman"/>
                <w:color w:val="000000"/>
                <w:sz w:val="24"/>
                <w:szCs w:val="24"/>
                <w:lang w:eastAsia="ru-RU"/>
              </w:rPr>
              <w:t>шт</w:t>
            </w:r>
            <w:proofErr w:type="spellEnd"/>
            <w:proofErr w:type="gramEnd"/>
          </w:p>
        </w:tc>
      </w:tr>
      <w:tr w:rsidR="00A60A25" w:rsidRPr="00A60A25" w:rsidTr="00A60A25">
        <w:trPr>
          <w:trHeight w:val="1448"/>
        </w:trPr>
        <w:tc>
          <w:tcPr>
            <w:tcW w:w="640" w:type="dxa"/>
            <w:tcBorders>
              <w:top w:val="nil"/>
              <w:left w:val="single" w:sz="4" w:space="0" w:color="000000"/>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lastRenderedPageBreak/>
              <w:t>5</w:t>
            </w:r>
          </w:p>
        </w:tc>
        <w:tc>
          <w:tcPr>
            <w:tcW w:w="4660"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 xml:space="preserve">БОР  </w:t>
            </w:r>
            <w:proofErr w:type="spellStart"/>
            <w:r w:rsidRPr="00A60A25">
              <w:rPr>
                <w:rFonts w:ascii="Times New Roman" w:eastAsia="Times New Roman" w:hAnsi="Times New Roman"/>
                <w:color w:val="000000"/>
                <w:sz w:val="24"/>
                <w:szCs w:val="24"/>
                <w:lang w:eastAsia="ru-RU"/>
              </w:rPr>
              <w:t>Burs</w:t>
            </w:r>
            <w:proofErr w:type="spellEnd"/>
            <w:r w:rsidRPr="00A60A25">
              <w:rPr>
                <w:rFonts w:ascii="Times New Roman" w:eastAsia="Times New Roman" w:hAnsi="Times New Roman"/>
                <w:color w:val="000000"/>
                <w:sz w:val="24"/>
                <w:szCs w:val="24"/>
                <w:lang w:eastAsia="ru-RU"/>
              </w:rPr>
              <w:t xml:space="preserve"> CARBIDE SL RA - инструмент стоматологический  с вращением вокруг собственной оси, SS </w:t>
            </w:r>
            <w:proofErr w:type="spellStart"/>
            <w:r w:rsidRPr="00A60A25">
              <w:rPr>
                <w:rFonts w:ascii="Times New Roman" w:eastAsia="Times New Roman" w:hAnsi="Times New Roman"/>
                <w:color w:val="000000"/>
                <w:sz w:val="24"/>
                <w:szCs w:val="24"/>
                <w:lang w:eastAsia="ru-RU"/>
              </w:rPr>
              <w:t>White</w:t>
            </w:r>
            <w:proofErr w:type="spellEnd"/>
            <w:r w:rsidRPr="00A60A25">
              <w:rPr>
                <w:rFonts w:ascii="Times New Roman" w:eastAsia="Times New Roman" w:hAnsi="Times New Roman"/>
                <w:color w:val="000000"/>
                <w:sz w:val="24"/>
                <w:szCs w:val="24"/>
                <w:lang w:eastAsia="ru-RU"/>
              </w:rPr>
              <w:t xml:space="preserve"> </w:t>
            </w:r>
            <w:proofErr w:type="spellStart"/>
            <w:r w:rsidRPr="00A60A25">
              <w:rPr>
                <w:rFonts w:ascii="Times New Roman" w:eastAsia="Times New Roman" w:hAnsi="Times New Roman"/>
                <w:color w:val="000000"/>
                <w:sz w:val="24"/>
                <w:szCs w:val="24"/>
                <w:lang w:eastAsia="ru-RU"/>
              </w:rPr>
              <w:t>Burs</w:t>
            </w:r>
            <w:proofErr w:type="spellEnd"/>
            <w:r w:rsidRPr="00A60A25">
              <w:rPr>
                <w:rFonts w:ascii="Times New Roman" w:eastAsia="Times New Roman" w:hAnsi="Times New Roman"/>
                <w:color w:val="000000"/>
                <w:sz w:val="24"/>
                <w:szCs w:val="24"/>
                <w:lang w:eastAsia="ru-RU"/>
              </w:rPr>
              <w:t xml:space="preserve"> </w:t>
            </w:r>
            <w:proofErr w:type="spellStart"/>
            <w:r w:rsidRPr="00A60A25">
              <w:rPr>
                <w:rFonts w:ascii="Times New Roman" w:eastAsia="Times New Roman" w:hAnsi="Times New Roman"/>
                <w:color w:val="000000"/>
                <w:sz w:val="24"/>
                <w:szCs w:val="24"/>
                <w:lang w:eastAsia="ru-RU"/>
              </w:rPr>
              <w:t>Inc</w:t>
            </w:r>
            <w:proofErr w:type="spellEnd"/>
            <w:r w:rsidRPr="00A60A25">
              <w:rPr>
                <w:rFonts w:ascii="Times New Roman" w:eastAsia="Times New Roman" w:hAnsi="Times New Roman"/>
                <w:color w:val="000000"/>
                <w:sz w:val="24"/>
                <w:szCs w:val="24"/>
                <w:lang w:eastAsia="ru-RU"/>
              </w:rPr>
              <w:t xml:space="preserve">   </w:t>
            </w:r>
          </w:p>
        </w:tc>
        <w:tc>
          <w:tcPr>
            <w:tcW w:w="6055"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Стоматологический твердосплавный вращающийся инструмент, применяемый для обработки металлических коронок, имплантатов и в челюстно-лицевой хирургии. D-1.66mm. L-25.0мм, турбинный, хирургической длинны</w:t>
            </w:r>
          </w:p>
        </w:tc>
        <w:tc>
          <w:tcPr>
            <w:tcW w:w="2127"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10</w:t>
            </w:r>
          </w:p>
        </w:tc>
        <w:tc>
          <w:tcPr>
            <w:tcW w:w="1134"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proofErr w:type="spellStart"/>
            <w:proofErr w:type="gramStart"/>
            <w:r w:rsidRPr="00A60A25">
              <w:rPr>
                <w:rFonts w:ascii="Times New Roman" w:eastAsia="Times New Roman" w:hAnsi="Times New Roman"/>
                <w:color w:val="000000"/>
                <w:sz w:val="24"/>
                <w:szCs w:val="24"/>
                <w:lang w:eastAsia="ru-RU"/>
              </w:rPr>
              <w:t>шт</w:t>
            </w:r>
            <w:proofErr w:type="spellEnd"/>
            <w:proofErr w:type="gramEnd"/>
          </w:p>
        </w:tc>
      </w:tr>
      <w:tr w:rsidR="00A60A25" w:rsidRPr="00A60A25" w:rsidTr="00A60A25">
        <w:trPr>
          <w:trHeight w:val="2273"/>
        </w:trPr>
        <w:tc>
          <w:tcPr>
            <w:tcW w:w="640" w:type="dxa"/>
            <w:tcBorders>
              <w:top w:val="nil"/>
              <w:left w:val="single" w:sz="4" w:space="0" w:color="000000"/>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6</w:t>
            </w:r>
          </w:p>
        </w:tc>
        <w:tc>
          <w:tcPr>
            <w:tcW w:w="4660"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Материал стоматологический  вспомогательный АЛЬВЕОЖИЛ, 10 гр.</w:t>
            </w:r>
          </w:p>
        </w:tc>
        <w:tc>
          <w:tcPr>
            <w:tcW w:w="6055"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 xml:space="preserve">Материал для лечения и профилактики </w:t>
            </w:r>
            <w:proofErr w:type="spellStart"/>
            <w:r w:rsidRPr="00A60A25">
              <w:rPr>
                <w:rFonts w:ascii="Times New Roman" w:eastAsia="Times New Roman" w:hAnsi="Times New Roman"/>
                <w:color w:val="000000"/>
                <w:sz w:val="24"/>
                <w:szCs w:val="24"/>
                <w:lang w:eastAsia="ru-RU"/>
              </w:rPr>
              <w:t>альвеолитов</w:t>
            </w:r>
            <w:proofErr w:type="spellEnd"/>
            <w:r w:rsidRPr="00A60A25">
              <w:rPr>
                <w:rFonts w:ascii="Times New Roman" w:eastAsia="Times New Roman" w:hAnsi="Times New Roman"/>
                <w:color w:val="000000"/>
                <w:sz w:val="24"/>
                <w:szCs w:val="24"/>
                <w:lang w:eastAsia="ru-RU"/>
              </w:rPr>
              <w:t xml:space="preserve"> после удаления зубов. Материал из гигроскопической ваты, с  пастой. Состав пасты: </w:t>
            </w:r>
            <w:proofErr w:type="spellStart"/>
            <w:r w:rsidRPr="00A60A25">
              <w:rPr>
                <w:rFonts w:ascii="Times New Roman" w:eastAsia="Times New Roman" w:hAnsi="Times New Roman"/>
                <w:color w:val="000000"/>
                <w:sz w:val="24"/>
                <w:szCs w:val="24"/>
                <w:lang w:eastAsia="ru-RU"/>
              </w:rPr>
              <w:t>лидокаин</w:t>
            </w:r>
            <w:proofErr w:type="spellEnd"/>
            <w:r w:rsidRPr="00A60A25">
              <w:rPr>
                <w:rFonts w:ascii="Times New Roman" w:eastAsia="Times New Roman" w:hAnsi="Times New Roman"/>
                <w:color w:val="000000"/>
                <w:sz w:val="24"/>
                <w:szCs w:val="24"/>
                <w:lang w:eastAsia="ru-RU"/>
              </w:rPr>
              <w:t xml:space="preserve">, эвгенол, наполнитель натрий </w:t>
            </w:r>
            <w:proofErr w:type="spellStart"/>
            <w:r w:rsidRPr="00A60A25">
              <w:rPr>
                <w:rFonts w:ascii="Times New Roman" w:eastAsia="Times New Roman" w:hAnsi="Times New Roman"/>
                <w:color w:val="000000"/>
                <w:sz w:val="24"/>
                <w:szCs w:val="24"/>
                <w:lang w:eastAsia="ru-RU"/>
              </w:rPr>
              <w:t>лаурит</w:t>
            </w:r>
            <w:proofErr w:type="spellEnd"/>
            <w:r w:rsidRPr="00A60A25">
              <w:rPr>
                <w:rFonts w:ascii="Times New Roman" w:eastAsia="Times New Roman" w:hAnsi="Times New Roman"/>
                <w:color w:val="000000"/>
                <w:sz w:val="24"/>
                <w:szCs w:val="24"/>
                <w:lang w:eastAsia="ru-RU"/>
              </w:rPr>
              <w:t xml:space="preserve"> сульфат, кальций карбонат, </w:t>
            </w:r>
            <w:proofErr w:type="spellStart"/>
            <w:r w:rsidRPr="00A60A25">
              <w:rPr>
                <w:rFonts w:ascii="Times New Roman" w:eastAsia="Times New Roman" w:hAnsi="Times New Roman"/>
                <w:color w:val="000000"/>
                <w:sz w:val="24"/>
                <w:szCs w:val="24"/>
                <w:lang w:eastAsia="ru-RU"/>
              </w:rPr>
              <w:t>пенгхавар</w:t>
            </w:r>
            <w:proofErr w:type="spellEnd"/>
            <w:r w:rsidRPr="00A60A25">
              <w:rPr>
                <w:rFonts w:ascii="Times New Roman" w:eastAsia="Times New Roman" w:hAnsi="Times New Roman"/>
                <w:color w:val="000000"/>
                <w:sz w:val="24"/>
                <w:szCs w:val="24"/>
                <w:lang w:eastAsia="ru-RU"/>
              </w:rPr>
              <w:t xml:space="preserve">, оливковое масло, очищенная вода, натуральный ментоловый </w:t>
            </w:r>
            <w:proofErr w:type="spellStart"/>
            <w:r w:rsidRPr="00A60A25">
              <w:rPr>
                <w:rFonts w:ascii="Times New Roman" w:eastAsia="Times New Roman" w:hAnsi="Times New Roman"/>
                <w:color w:val="000000"/>
                <w:sz w:val="24"/>
                <w:szCs w:val="24"/>
                <w:lang w:eastAsia="ru-RU"/>
              </w:rPr>
              <w:t>ароматизатор</w:t>
            </w:r>
            <w:proofErr w:type="spellEnd"/>
            <w:r w:rsidRPr="00A60A25">
              <w:rPr>
                <w:rFonts w:ascii="Times New Roman" w:eastAsia="Times New Roman" w:hAnsi="Times New Roman"/>
                <w:color w:val="000000"/>
                <w:sz w:val="24"/>
                <w:szCs w:val="24"/>
                <w:lang w:eastAsia="ru-RU"/>
              </w:rPr>
              <w:t>. Упаковка: Банка - паста не менее 10 гр.</w:t>
            </w:r>
          </w:p>
        </w:tc>
        <w:tc>
          <w:tcPr>
            <w:tcW w:w="2127"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20</w:t>
            </w:r>
          </w:p>
        </w:tc>
        <w:tc>
          <w:tcPr>
            <w:tcW w:w="1134"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proofErr w:type="spellStart"/>
            <w:proofErr w:type="gramStart"/>
            <w:r w:rsidRPr="00A60A25">
              <w:rPr>
                <w:rFonts w:ascii="Times New Roman" w:eastAsia="Times New Roman" w:hAnsi="Times New Roman"/>
                <w:color w:val="000000"/>
                <w:sz w:val="24"/>
                <w:szCs w:val="24"/>
                <w:lang w:eastAsia="ru-RU"/>
              </w:rPr>
              <w:t>шт</w:t>
            </w:r>
            <w:proofErr w:type="spellEnd"/>
            <w:proofErr w:type="gramEnd"/>
          </w:p>
        </w:tc>
      </w:tr>
      <w:tr w:rsidR="00A60A25" w:rsidRPr="00A60A25" w:rsidTr="00A60A25">
        <w:trPr>
          <w:trHeight w:val="1999"/>
        </w:trPr>
        <w:tc>
          <w:tcPr>
            <w:tcW w:w="640" w:type="dxa"/>
            <w:tcBorders>
              <w:top w:val="nil"/>
              <w:left w:val="single" w:sz="4" w:space="0" w:color="000000"/>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7</w:t>
            </w:r>
          </w:p>
        </w:tc>
        <w:tc>
          <w:tcPr>
            <w:tcW w:w="4660"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 xml:space="preserve">АЛЬВОСТАЗ-губка - компресс антисептический и  </w:t>
            </w:r>
            <w:proofErr w:type="spellStart"/>
            <w:proofErr w:type="gramStart"/>
            <w:r w:rsidRPr="00A60A25">
              <w:rPr>
                <w:rFonts w:ascii="Times New Roman" w:eastAsia="Times New Roman" w:hAnsi="Times New Roman"/>
                <w:color w:val="000000"/>
                <w:sz w:val="24"/>
                <w:szCs w:val="24"/>
                <w:lang w:eastAsia="ru-RU"/>
              </w:rPr>
              <w:t>и</w:t>
            </w:r>
            <w:proofErr w:type="spellEnd"/>
            <w:proofErr w:type="gramEnd"/>
            <w:r w:rsidRPr="00A60A25">
              <w:rPr>
                <w:rFonts w:ascii="Times New Roman" w:eastAsia="Times New Roman" w:hAnsi="Times New Roman"/>
                <w:color w:val="000000"/>
                <w:sz w:val="24"/>
                <w:szCs w:val="24"/>
                <w:lang w:eastAsia="ru-RU"/>
              </w:rPr>
              <w:t xml:space="preserve"> </w:t>
            </w:r>
            <w:proofErr w:type="spellStart"/>
            <w:r w:rsidRPr="00A60A25">
              <w:rPr>
                <w:rFonts w:ascii="Times New Roman" w:eastAsia="Times New Roman" w:hAnsi="Times New Roman"/>
                <w:color w:val="000000"/>
                <w:sz w:val="24"/>
                <w:szCs w:val="24"/>
                <w:lang w:eastAsia="ru-RU"/>
              </w:rPr>
              <w:t>гемостатический</w:t>
            </w:r>
            <w:proofErr w:type="spellEnd"/>
            <w:r w:rsidRPr="00A60A25">
              <w:rPr>
                <w:rFonts w:ascii="Times New Roman" w:eastAsia="Times New Roman" w:hAnsi="Times New Roman"/>
                <w:color w:val="000000"/>
                <w:sz w:val="24"/>
                <w:szCs w:val="24"/>
                <w:lang w:eastAsia="ru-RU"/>
              </w:rPr>
              <w:t xml:space="preserve"> для альвеол, 10 гр.</w:t>
            </w:r>
          </w:p>
        </w:tc>
        <w:tc>
          <w:tcPr>
            <w:tcW w:w="6055"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 xml:space="preserve">Альвеолярный компресс после удаления зубов представляют собой вискозный жгут из </w:t>
            </w:r>
            <w:proofErr w:type="spellStart"/>
            <w:r w:rsidRPr="00A60A25">
              <w:rPr>
                <w:rFonts w:ascii="Times New Roman" w:eastAsia="Times New Roman" w:hAnsi="Times New Roman"/>
                <w:color w:val="000000"/>
                <w:sz w:val="24"/>
                <w:szCs w:val="24"/>
                <w:lang w:eastAsia="ru-RU"/>
              </w:rPr>
              <w:t>нетканного</w:t>
            </w:r>
            <w:proofErr w:type="spellEnd"/>
            <w:r w:rsidRPr="00A60A25">
              <w:rPr>
                <w:rFonts w:ascii="Times New Roman" w:eastAsia="Times New Roman" w:hAnsi="Times New Roman"/>
                <w:color w:val="000000"/>
                <w:sz w:val="24"/>
                <w:szCs w:val="24"/>
                <w:lang w:eastAsia="ru-RU"/>
              </w:rPr>
              <w:t xml:space="preserve"> материала размером 1 см шириной и длинной 1м, пропитанный соответствующим раствором. Состав: </w:t>
            </w:r>
            <w:proofErr w:type="spellStart"/>
            <w:r w:rsidRPr="00A60A25">
              <w:rPr>
                <w:rFonts w:ascii="Times New Roman" w:eastAsia="Times New Roman" w:hAnsi="Times New Roman"/>
                <w:color w:val="000000"/>
                <w:sz w:val="24"/>
                <w:szCs w:val="24"/>
                <w:lang w:eastAsia="ru-RU"/>
              </w:rPr>
              <w:t>трикальций</w:t>
            </w:r>
            <w:proofErr w:type="spellEnd"/>
            <w:r w:rsidRPr="00A60A25">
              <w:rPr>
                <w:rFonts w:ascii="Times New Roman" w:eastAsia="Times New Roman" w:hAnsi="Times New Roman"/>
                <w:color w:val="000000"/>
                <w:sz w:val="24"/>
                <w:szCs w:val="24"/>
                <w:lang w:eastAsia="ru-RU"/>
              </w:rPr>
              <w:t xml:space="preserve"> фосфат; эвгенол; масло оливковое; йодоформ; вискозный жгутик. Упаковка не менее 30 губок (размер 1х1 см).</w:t>
            </w:r>
          </w:p>
        </w:tc>
        <w:tc>
          <w:tcPr>
            <w:tcW w:w="2127"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12</w:t>
            </w:r>
          </w:p>
        </w:tc>
        <w:tc>
          <w:tcPr>
            <w:tcW w:w="1134"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proofErr w:type="spellStart"/>
            <w:r w:rsidRPr="00A60A25">
              <w:rPr>
                <w:rFonts w:ascii="Times New Roman" w:eastAsia="Times New Roman" w:hAnsi="Times New Roman"/>
                <w:color w:val="000000"/>
                <w:sz w:val="24"/>
                <w:szCs w:val="24"/>
                <w:lang w:eastAsia="ru-RU"/>
              </w:rPr>
              <w:t>упак</w:t>
            </w:r>
            <w:proofErr w:type="spellEnd"/>
          </w:p>
        </w:tc>
      </w:tr>
      <w:tr w:rsidR="00A60A25" w:rsidRPr="00A60A25" w:rsidTr="00A60A25">
        <w:trPr>
          <w:trHeight w:val="1174"/>
        </w:trPr>
        <w:tc>
          <w:tcPr>
            <w:tcW w:w="640" w:type="dxa"/>
            <w:tcBorders>
              <w:top w:val="nil"/>
              <w:left w:val="single" w:sz="4" w:space="0" w:color="000000"/>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8</w:t>
            </w:r>
          </w:p>
        </w:tc>
        <w:tc>
          <w:tcPr>
            <w:tcW w:w="4660"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ПРОВОЛОКА, размер — диаметр 2 мм, длина 5 метров</w:t>
            </w:r>
          </w:p>
        </w:tc>
        <w:tc>
          <w:tcPr>
            <w:tcW w:w="6055" w:type="dxa"/>
            <w:tcBorders>
              <w:top w:val="nil"/>
              <w:left w:val="nil"/>
              <w:bottom w:val="single" w:sz="4" w:space="0" w:color="000000"/>
              <w:right w:val="single" w:sz="4" w:space="0" w:color="000000"/>
            </w:tcBorders>
            <w:shd w:val="clear" w:color="auto" w:fill="auto"/>
            <w:vAlign w:val="center"/>
            <w:hideMark/>
          </w:tcPr>
          <w:p w:rsidR="00A60A25" w:rsidRPr="00A60A25" w:rsidRDefault="00A60A25" w:rsidP="00A60A25">
            <w:pPr>
              <w:spacing w:after="0" w:line="240" w:lineRule="auto"/>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 xml:space="preserve">Проволока алюминиевая для </w:t>
            </w:r>
            <w:proofErr w:type="spellStart"/>
            <w:r w:rsidRPr="00A60A25">
              <w:rPr>
                <w:rFonts w:ascii="Times New Roman" w:eastAsia="Times New Roman" w:hAnsi="Times New Roman"/>
                <w:color w:val="000000"/>
                <w:sz w:val="24"/>
                <w:szCs w:val="24"/>
                <w:lang w:eastAsia="ru-RU"/>
              </w:rPr>
              <w:t>шинирования</w:t>
            </w:r>
            <w:proofErr w:type="spellEnd"/>
            <w:r w:rsidRPr="00A60A25">
              <w:rPr>
                <w:rFonts w:ascii="Times New Roman" w:eastAsia="Times New Roman" w:hAnsi="Times New Roman"/>
                <w:color w:val="000000"/>
                <w:sz w:val="24"/>
                <w:szCs w:val="24"/>
                <w:lang w:eastAsia="ru-RU"/>
              </w:rPr>
              <w:t xml:space="preserve">. </w:t>
            </w:r>
            <w:proofErr w:type="gramStart"/>
            <w:r w:rsidRPr="00A60A25">
              <w:rPr>
                <w:rFonts w:ascii="Times New Roman" w:eastAsia="Times New Roman" w:hAnsi="Times New Roman"/>
                <w:color w:val="000000"/>
                <w:sz w:val="24"/>
                <w:szCs w:val="24"/>
                <w:lang w:eastAsia="ru-RU"/>
              </w:rPr>
              <w:t>Предназначена</w:t>
            </w:r>
            <w:proofErr w:type="gramEnd"/>
            <w:r w:rsidRPr="00A60A25">
              <w:rPr>
                <w:rFonts w:ascii="Times New Roman" w:eastAsia="Times New Roman" w:hAnsi="Times New Roman"/>
                <w:color w:val="000000"/>
                <w:sz w:val="24"/>
                <w:szCs w:val="24"/>
                <w:lang w:eastAsia="ru-RU"/>
              </w:rPr>
              <w:t xml:space="preserve"> для наложения шин на зубы при переломах челюстей. Размер диаметр 2 мм,  длина не мене 5 метров</w:t>
            </w:r>
          </w:p>
        </w:tc>
        <w:tc>
          <w:tcPr>
            <w:tcW w:w="2127"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r w:rsidRPr="00A60A25">
              <w:rPr>
                <w:rFonts w:ascii="Times New Roman" w:eastAsia="Times New Roman" w:hAnsi="Times New Roman"/>
                <w:color w:val="000000"/>
                <w:sz w:val="24"/>
                <w:szCs w:val="24"/>
                <w:lang w:eastAsia="ru-RU"/>
              </w:rPr>
              <w:t>4</w:t>
            </w:r>
          </w:p>
        </w:tc>
        <w:tc>
          <w:tcPr>
            <w:tcW w:w="1134" w:type="dxa"/>
            <w:tcBorders>
              <w:top w:val="nil"/>
              <w:left w:val="nil"/>
              <w:bottom w:val="single" w:sz="4" w:space="0" w:color="000000"/>
              <w:right w:val="single" w:sz="4" w:space="0" w:color="000000"/>
            </w:tcBorders>
            <w:shd w:val="clear" w:color="auto" w:fill="auto"/>
            <w:noWrap/>
            <w:vAlign w:val="center"/>
            <w:hideMark/>
          </w:tcPr>
          <w:p w:rsidR="00A60A25" w:rsidRPr="00A60A25" w:rsidRDefault="00A60A25" w:rsidP="00A60A25">
            <w:pPr>
              <w:spacing w:after="0" w:line="240" w:lineRule="auto"/>
              <w:jc w:val="center"/>
              <w:rPr>
                <w:rFonts w:ascii="Times New Roman" w:eastAsia="Times New Roman" w:hAnsi="Times New Roman"/>
                <w:color w:val="000000"/>
                <w:sz w:val="24"/>
                <w:szCs w:val="24"/>
                <w:lang w:eastAsia="ru-RU"/>
              </w:rPr>
            </w:pPr>
            <w:proofErr w:type="spellStart"/>
            <w:proofErr w:type="gramStart"/>
            <w:r w:rsidRPr="00A60A25">
              <w:rPr>
                <w:rFonts w:ascii="Times New Roman" w:eastAsia="Times New Roman" w:hAnsi="Times New Roman"/>
                <w:color w:val="000000"/>
                <w:sz w:val="24"/>
                <w:szCs w:val="24"/>
                <w:lang w:eastAsia="ru-RU"/>
              </w:rPr>
              <w:t>шт</w:t>
            </w:r>
            <w:proofErr w:type="spellEnd"/>
            <w:proofErr w:type="gramEnd"/>
          </w:p>
        </w:tc>
      </w:tr>
    </w:tbl>
    <w:p w:rsidR="00C01984" w:rsidRDefault="00C01984" w:rsidP="00C01984"/>
    <w:p w:rsidR="00B64796" w:rsidRPr="00361BB6" w:rsidRDefault="00B64796" w:rsidP="00361BB6">
      <w:pPr>
        <w:spacing w:line="240" w:lineRule="auto"/>
        <w:jc w:val="center"/>
        <w:rPr>
          <w:rFonts w:ascii="Times New Roman" w:hAnsi="Times New Roman"/>
          <w:sz w:val="24"/>
          <w:szCs w:val="24"/>
        </w:rPr>
      </w:pPr>
    </w:p>
    <w:sectPr w:rsidR="00B64796" w:rsidRPr="00361BB6" w:rsidSect="00055340">
      <w:pgSz w:w="16838" w:h="11906" w:orient="landscape"/>
      <w:pgMar w:top="426" w:right="820"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4AAA27AF"/>
    <w:multiLevelType w:val="hybridMultilevel"/>
    <w:tmpl w:val="52747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D8D"/>
    <w:rsid w:val="000058A9"/>
    <w:rsid w:val="00022355"/>
    <w:rsid w:val="00055340"/>
    <w:rsid w:val="00096FDB"/>
    <w:rsid w:val="000C3F42"/>
    <w:rsid w:val="000C4471"/>
    <w:rsid w:val="001F5A6E"/>
    <w:rsid w:val="0022721C"/>
    <w:rsid w:val="00273334"/>
    <w:rsid w:val="0027552F"/>
    <w:rsid w:val="00285A9B"/>
    <w:rsid w:val="002D0E20"/>
    <w:rsid w:val="002E183E"/>
    <w:rsid w:val="002F52AD"/>
    <w:rsid w:val="002F7ED3"/>
    <w:rsid w:val="00314DD5"/>
    <w:rsid w:val="003433B3"/>
    <w:rsid w:val="00361BB6"/>
    <w:rsid w:val="003A3966"/>
    <w:rsid w:val="00411EE9"/>
    <w:rsid w:val="004820C0"/>
    <w:rsid w:val="00491858"/>
    <w:rsid w:val="004E590F"/>
    <w:rsid w:val="00502B1B"/>
    <w:rsid w:val="00555512"/>
    <w:rsid w:val="005842E0"/>
    <w:rsid w:val="00595AE6"/>
    <w:rsid w:val="006055BC"/>
    <w:rsid w:val="006254E3"/>
    <w:rsid w:val="006C3745"/>
    <w:rsid w:val="006D63C8"/>
    <w:rsid w:val="006F49CC"/>
    <w:rsid w:val="007048AF"/>
    <w:rsid w:val="00757EE5"/>
    <w:rsid w:val="00776F05"/>
    <w:rsid w:val="00785DFB"/>
    <w:rsid w:val="007A15B5"/>
    <w:rsid w:val="007C6C6E"/>
    <w:rsid w:val="007F15DA"/>
    <w:rsid w:val="008172C8"/>
    <w:rsid w:val="008223EC"/>
    <w:rsid w:val="00884C30"/>
    <w:rsid w:val="008919AE"/>
    <w:rsid w:val="008A2D19"/>
    <w:rsid w:val="008F0CAF"/>
    <w:rsid w:val="009435E0"/>
    <w:rsid w:val="00970131"/>
    <w:rsid w:val="00995957"/>
    <w:rsid w:val="009A1044"/>
    <w:rsid w:val="009B2D8D"/>
    <w:rsid w:val="009C2829"/>
    <w:rsid w:val="009C6F01"/>
    <w:rsid w:val="00A05D20"/>
    <w:rsid w:val="00A249C8"/>
    <w:rsid w:val="00A50CFD"/>
    <w:rsid w:val="00A60A25"/>
    <w:rsid w:val="00A65B58"/>
    <w:rsid w:val="00A737C6"/>
    <w:rsid w:val="00A860BE"/>
    <w:rsid w:val="00AB04E9"/>
    <w:rsid w:val="00B0293D"/>
    <w:rsid w:val="00B03963"/>
    <w:rsid w:val="00B64796"/>
    <w:rsid w:val="00BF6555"/>
    <w:rsid w:val="00C01984"/>
    <w:rsid w:val="00C02F27"/>
    <w:rsid w:val="00C154CC"/>
    <w:rsid w:val="00C15B25"/>
    <w:rsid w:val="00CD054B"/>
    <w:rsid w:val="00CE1861"/>
    <w:rsid w:val="00D13AF6"/>
    <w:rsid w:val="00D337D4"/>
    <w:rsid w:val="00D712A7"/>
    <w:rsid w:val="00D80C0F"/>
    <w:rsid w:val="00D93885"/>
    <w:rsid w:val="00DA5781"/>
    <w:rsid w:val="00DB0057"/>
    <w:rsid w:val="00E52995"/>
    <w:rsid w:val="00E82FA1"/>
    <w:rsid w:val="00EF7A90"/>
    <w:rsid w:val="00F209A1"/>
    <w:rsid w:val="00F31CC2"/>
    <w:rsid w:val="00F35576"/>
    <w:rsid w:val="00F503B6"/>
    <w:rsid w:val="00F664BF"/>
    <w:rsid w:val="00FA54DF"/>
    <w:rsid w:val="00FB552C"/>
    <w:rsid w:val="00FE1C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D8D"/>
    <w:pPr>
      <w:spacing w:before="100" w:beforeAutospacing="1" w:after="100" w:afterAutospacing="1" w:line="240" w:lineRule="auto"/>
      <w:jc w:val="both"/>
    </w:pPr>
    <w:rPr>
      <w:rFonts w:ascii="Verdana" w:eastAsia="Times New Roman" w:hAnsi="Verdana"/>
      <w:color w:val="595959"/>
      <w:sz w:val="17"/>
      <w:szCs w:val="17"/>
      <w:lang w:eastAsia="ru-RU"/>
    </w:rPr>
  </w:style>
  <w:style w:type="character" w:styleId="a4">
    <w:name w:val="Hyperlink"/>
    <w:semiHidden/>
    <w:unhideWhenUsed/>
    <w:rsid w:val="00884C30"/>
    <w:rPr>
      <w:color w:val="0000FF"/>
      <w:u w:val="single"/>
    </w:rPr>
  </w:style>
  <w:style w:type="character" w:styleId="a5">
    <w:name w:val="Strong"/>
    <w:basedOn w:val="a0"/>
    <w:uiPriority w:val="22"/>
    <w:qFormat/>
    <w:rsid w:val="00D13AF6"/>
    <w:rPr>
      <w:b/>
      <w:bCs/>
    </w:rPr>
  </w:style>
  <w:style w:type="paragraph" w:styleId="a6">
    <w:name w:val="Body Text"/>
    <w:basedOn w:val="a"/>
    <w:link w:val="a7"/>
    <w:rsid w:val="002F7ED3"/>
    <w:pPr>
      <w:spacing w:after="120" w:line="240" w:lineRule="auto"/>
    </w:pPr>
    <w:rPr>
      <w:rFonts w:ascii="Times New Roman" w:eastAsia="Times New Roman" w:hAnsi="Times New Roman"/>
      <w:sz w:val="24"/>
      <w:szCs w:val="24"/>
      <w:lang w:val="x-none" w:eastAsia="ru-RU"/>
    </w:rPr>
  </w:style>
  <w:style w:type="character" w:customStyle="1" w:styleId="a7">
    <w:name w:val="Основной текст Знак"/>
    <w:basedOn w:val="a0"/>
    <w:link w:val="a6"/>
    <w:rsid w:val="002F7ED3"/>
    <w:rPr>
      <w:rFonts w:ascii="Times New Roman" w:eastAsia="Times New Roman" w:hAnsi="Times New Roman" w:cs="Times New Roman"/>
      <w:sz w:val="24"/>
      <w:szCs w:val="24"/>
      <w:lang w:val="x-none" w:eastAsia="ru-RU"/>
    </w:rPr>
  </w:style>
  <w:style w:type="character" w:styleId="a8">
    <w:name w:val="annotation reference"/>
    <w:basedOn w:val="a0"/>
    <w:uiPriority w:val="99"/>
    <w:semiHidden/>
    <w:unhideWhenUsed/>
    <w:rsid w:val="00285A9B"/>
    <w:rPr>
      <w:sz w:val="16"/>
      <w:szCs w:val="16"/>
    </w:rPr>
  </w:style>
  <w:style w:type="paragraph" w:styleId="a9">
    <w:name w:val="annotation text"/>
    <w:basedOn w:val="a"/>
    <w:link w:val="aa"/>
    <w:uiPriority w:val="99"/>
    <w:semiHidden/>
    <w:unhideWhenUsed/>
    <w:rsid w:val="00285A9B"/>
    <w:pPr>
      <w:spacing w:line="240" w:lineRule="auto"/>
    </w:pPr>
    <w:rPr>
      <w:sz w:val="20"/>
      <w:szCs w:val="20"/>
    </w:rPr>
  </w:style>
  <w:style w:type="character" w:customStyle="1" w:styleId="aa">
    <w:name w:val="Текст примечания Знак"/>
    <w:basedOn w:val="a0"/>
    <w:link w:val="a9"/>
    <w:uiPriority w:val="99"/>
    <w:semiHidden/>
    <w:rsid w:val="00285A9B"/>
    <w:rPr>
      <w:rFonts w:ascii="Calibri" w:eastAsia="Calibri" w:hAnsi="Calibri" w:cs="Times New Roman"/>
      <w:sz w:val="20"/>
      <w:szCs w:val="20"/>
    </w:rPr>
  </w:style>
  <w:style w:type="paragraph" w:styleId="ab">
    <w:name w:val="annotation subject"/>
    <w:basedOn w:val="a9"/>
    <w:next w:val="a9"/>
    <w:link w:val="ac"/>
    <w:uiPriority w:val="99"/>
    <w:semiHidden/>
    <w:unhideWhenUsed/>
    <w:rsid w:val="00285A9B"/>
    <w:rPr>
      <w:b/>
      <w:bCs/>
    </w:rPr>
  </w:style>
  <w:style w:type="character" w:customStyle="1" w:styleId="ac">
    <w:name w:val="Тема примечания Знак"/>
    <w:basedOn w:val="aa"/>
    <w:link w:val="ab"/>
    <w:uiPriority w:val="99"/>
    <w:semiHidden/>
    <w:rsid w:val="00285A9B"/>
    <w:rPr>
      <w:rFonts w:ascii="Calibri" w:eastAsia="Calibri" w:hAnsi="Calibri" w:cs="Times New Roman"/>
      <w:b/>
      <w:bCs/>
      <w:sz w:val="20"/>
      <w:szCs w:val="20"/>
    </w:rPr>
  </w:style>
  <w:style w:type="paragraph" w:styleId="ad">
    <w:name w:val="Balloon Text"/>
    <w:basedOn w:val="a"/>
    <w:link w:val="ae"/>
    <w:uiPriority w:val="99"/>
    <w:semiHidden/>
    <w:unhideWhenUsed/>
    <w:rsid w:val="00285A9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85A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D8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2D8D"/>
    <w:pPr>
      <w:spacing w:before="100" w:beforeAutospacing="1" w:after="100" w:afterAutospacing="1" w:line="240" w:lineRule="auto"/>
      <w:jc w:val="both"/>
    </w:pPr>
    <w:rPr>
      <w:rFonts w:ascii="Verdana" w:eastAsia="Times New Roman" w:hAnsi="Verdana"/>
      <w:color w:val="595959"/>
      <w:sz w:val="17"/>
      <w:szCs w:val="17"/>
      <w:lang w:eastAsia="ru-RU"/>
    </w:rPr>
  </w:style>
  <w:style w:type="character" w:styleId="a4">
    <w:name w:val="Hyperlink"/>
    <w:semiHidden/>
    <w:unhideWhenUsed/>
    <w:rsid w:val="00884C30"/>
    <w:rPr>
      <w:color w:val="0000FF"/>
      <w:u w:val="single"/>
    </w:rPr>
  </w:style>
  <w:style w:type="character" w:styleId="a5">
    <w:name w:val="Strong"/>
    <w:basedOn w:val="a0"/>
    <w:uiPriority w:val="22"/>
    <w:qFormat/>
    <w:rsid w:val="00D13AF6"/>
    <w:rPr>
      <w:b/>
      <w:bCs/>
    </w:rPr>
  </w:style>
  <w:style w:type="paragraph" w:styleId="a6">
    <w:name w:val="Body Text"/>
    <w:basedOn w:val="a"/>
    <w:link w:val="a7"/>
    <w:rsid w:val="002F7ED3"/>
    <w:pPr>
      <w:spacing w:after="120" w:line="240" w:lineRule="auto"/>
    </w:pPr>
    <w:rPr>
      <w:rFonts w:ascii="Times New Roman" w:eastAsia="Times New Roman" w:hAnsi="Times New Roman"/>
      <w:sz w:val="24"/>
      <w:szCs w:val="24"/>
      <w:lang w:val="x-none" w:eastAsia="ru-RU"/>
    </w:rPr>
  </w:style>
  <w:style w:type="character" w:customStyle="1" w:styleId="a7">
    <w:name w:val="Основной текст Знак"/>
    <w:basedOn w:val="a0"/>
    <w:link w:val="a6"/>
    <w:rsid w:val="002F7ED3"/>
    <w:rPr>
      <w:rFonts w:ascii="Times New Roman" w:eastAsia="Times New Roman" w:hAnsi="Times New Roman" w:cs="Times New Roman"/>
      <w:sz w:val="24"/>
      <w:szCs w:val="24"/>
      <w:lang w:val="x-none" w:eastAsia="ru-RU"/>
    </w:rPr>
  </w:style>
  <w:style w:type="character" w:styleId="a8">
    <w:name w:val="annotation reference"/>
    <w:basedOn w:val="a0"/>
    <w:uiPriority w:val="99"/>
    <w:semiHidden/>
    <w:unhideWhenUsed/>
    <w:rsid w:val="00285A9B"/>
    <w:rPr>
      <w:sz w:val="16"/>
      <w:szCs w:val="16"/>
    </w:rPr>
  </w:style>
  <w:style w:type="paragraph" w:styleId="a9">
    <w:name w:val="annotation text"/>
    <w:basedOn w:val="a"/>
    <w:link w:val="aa"/>
    <w:uiPriority w:val="99"/>
    <w:semiHidden/>
    <w:unhideWhenUsed/>
    <w:rsid w:val="00285A9B"/>
    <w:pPr>
      <w:spacing w:line="240" w:lineRule="auto"/>
    </w:pPr>
    <w:rPr>
      <w:sz w:val="20"/>
      <w:szCs w:val="20"/>
    </w:rPr>
  </w:style>
  <w:style w:type="character" w:customStyle="1" w:styleId="aa">
    <w:name w:val="Текст примечания Знак"/>
    <w:basedOn w:val="a0"/>
    <w:link w:val="a9"/>
    <w:uiPriority w:val="99"/>
    <w:semiHidden/>
    <w:rsid w:val="00285A9B"/>
    <w:rPr>
      <w:rFonts w:ascii="Calibri" w:eastAsia="Calibri" w:hAnsi="Calibri" w:cs="Times New Roman"/>
      <w:sz w:val="20"/>
      <w:szCs w:val="20"/>
    </w:rPr>
  </w:style>
  <w:style w:type="paragraph" w:styleId="ab">
    <w:name w:val="annotation subject"/>
    <w:basedOn w:val="a9"/>
    <w:next w:val="a9"/>
    <w:link w:val="ac"/>
    <w:uiPriority w:val="99"/>
    <w:semiHidden/>
    <w:unhideWhenUsed/>
    <w:rsid w:val="00285A9B"/>
    <w:rPr>
      <w:b/>
      <w:bCs/>
    </w:rPr>
  </w:style>
  <w:style w:type="character" w:customStyle="1" w:styleId="ac">
    <w:name w:val="Тема примечания Знак"/>
    <w:basedOn w:val="aa"/>
    <w:link w:val="ab"/>
    <w:uiPriority w:val="99"/>
    <w:semiHidden/>
    <w:rsid w:val="00285A9B"/>
    <w:rPr>
      <w:rFonts w:ascii="Calibri" w:eastAsia="Calibri" w:hAnsi="Calibri" w:cs="Times New Roman"/>
      <w:b/>
      <w:bCs/>
      <w:sz w:val="20"/>
      <w:szCs w:val="20"/>
    </w:rPr>
  </w:style>
  <w:style w:type="paragraph" w:styleId="ad">
    <w:name w:val="Balloon Text"/>
    <w:basedOn w:val="a"/>
    <w:link w:val="ae"/>
    <w:uiPriority w:val="99"/>
    <w:semiHidden/>
    <w:unhideWhenUsed/>
    <w:rsid w:val="00285A9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85A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69522">
      <w:bodyDiv w:val="1"/>
      <w:marLeft w:val="0"/>
      <w:marRight w:val="0"/>
      <w:marTop w:val="0"/>
      <w:marBottom w:val="0"/>
      <w:divBdr>
        <w:top w:val="none" w:sz="0" w:space="0" w:color="auto"/>
        <w:left w:val="none" w:sz="0" w:space="0" w:color="auto"/>
        <w:bottom w:val="none" w:sz="0" w:space="0" w:color="auto"/>
        <w:right w:val="none" w:sz="0" w:space="0" w:color="auto"/>
      </w:divBdr>
    </w:div>
    <w:div w:id="274945747">
      <w:bodyDiv w:val="1"/>
      <w:marLeft w:val="0"/>
      <w:marRight w:val="0"/>
      <w:marTop w:val="0"/>
      <w:marBottom w:val="0"/>
      <w:divBdr>
        <w:top w:val="none" w:sz="0" w:space="0" w:color="auto"/>
        <w:left w:val="none" w:sz="0" w:space="0" w:color="auto"/>
        <w:bottom w:val="none" w:sz="0" w:space="0" w:color="auto"/>
        <w:right w:val="none" w:sz="0" w:space="0" w:color="auto"/>
      </w:divBdr>
    </w:div>
    <w:div w:id="1221331852">
      <w:bodyDiv w:val="1"/>
      <w:marLeft w:val="0"/>
      <w:marRight w:val="0"/>
      <w:marTop w:val="0"/>
      <w:marBottom w:val="0"/>
      <w:divBdr>
        <w:top w:val="none" w:sz="0" w:space="0" w:color="auto"/>
        <w:left w:val="none" w:sz="0" w:space="0" w:color="auto"/>
        <w:bottom w:val="none" w:sz="0" w:space="0" w:color="auto"/>
        <w:right w:val="none" w:sz="0" w:space="0" w:color="auto"/>
      </w:divBdr>
    </w:div>
    <w:div w:id="1667630836">
      <w:bodyDiv w:val="1"/>
      <w:marLeft w:val="0"/>
      <w:marRight w:val="0"/>
      <w:marTop w:val="0"/>
      <w:marBottom w:val="0"/>
      <w:divBdr>
        <w:top w:val="none" w:sz="0" w:space="0" w:color="auto"/>
        <w:left w:val="none" w:sz="0" w:space="0" w:color="auto"/>
        <w:bottom w:val="none" w:sz="0" w:space="0" w:color="auto"/>
        <w:right w:val="none" w:sz="0" w:space="0" w:color="auto"/>
      </w:divBdr>
    </w:div>
    <w:div w:id="1790926466">
      <w:bodyDiv w:val="1"/>
      <w:marLeft w:val="0"/>
      <w:marRight w:val="0"/>
      <w:marTop w:val="0"/>
      <w:marBottom w:val="0"/>
      <w:divBdr>
        <w:top w:val="none" w:sz="0" w:space="0" w:color="auto"/>
        <w:left w:val="none" w:sz="0" w:space="0" w:color="auto"/>
        <w:bottom w:val="none" w:sz="0" w:space="0" w:color="auto"/>
        <w:right w:val="none" w:sz="0" w:space="0" w:color="auto"/>
      </w:divBdr>
    </w:div>
    <w:div w:id="1978223504">
      <w:bodyDiv w:val="1"/>
      <w:marLeft w:val="0"/>
      <w:marRight w:val="0"/>
      <w:marTop w:val="0"/>
      <w:marBottom w:val="0"/>
      <w:divBdr>
        <w:top w:val="none" w:sz="0" w:space="0" w:color="auto"/>
        <w:left w:val="none" w:sz="0" w:space="0" w:color="auto"/>
        <w:bottom w:val="none" w:sz="0" w:space="0" w:color="auto"/>
        <w:right w:val="none" w:sz="0" w:space="0" w:color="auto"/>
      </w:divBdr>
    </w:div>
    <w:div w:id="209192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384E2-173D-4966-BE32-6BAB8A9A5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2431</Words>
  <Characters>13858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41</cp:revision>
  <cp:lastPrinted>2015-09-10T03:50:00Z</cp:lastPrinted>
  <dcterms:created xsi:type="dcterms:W3CDTF">2016-10-28T03:51:00Z</dcterms:created>
  <dcterms:modified xsi:type="dcterms:W3CDTF">2017-02-22T03:53:00Z</dcterms:modified>
</cp:coreProperties>
</file>